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C49" w:rsidRDefault="00E01C49" w:rsidP="00BA7F86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Message LP 17</w:t>
      </w:r>
    </w:p>
    <w:p w:rsidR="00E01C49" w:rsidRDefault="00E01C49" w:rsidP="00BA7F86">
      <w:pPr>
        <w:rPr>
          <w:rFonts w:ascii="Bookman Old Style" w:hAnsi="Bookman Old Style"/>
          <w:sz w:val="22"/>
          <w:szCs w:val="22"/>
        </w:rPr>
      </w:pPr>
    </w:p>
    <w:p w:rsidR="00BA7F86" w:rsidRDefault="00BA7F86" w:rsidP="00BA7F86">
      <w:pPr>
        <w:rPr>
          <w:rFonts w:ascii="Bookman Old Style" w:hAnsi="Bookman Old Style"/>
          <w:sz w:val="22"/>
          <w:szCs w:val="22"/>
        </w:rPr>
      </w:pPr>
      <w:r w:rsidRPr="00044DB2">
        <w:rPr>
          <w:rFonts w:ascii="Bookman Old Style" w:hAnsi="Bookman Old Style"/>
          <w:sz w:val="22"/>
          <w:szCs w:val="22"/>
        </w:rPr>
        <w:t xml:space="preserve">Nous sommes allés sur les traces de ces communards, en Charente maritime, afin de les </w:t>
      </w:r>
      <w:r>
        <w:rPr>
          <w:rFonts w:ascii="Bookman Old Style" w:hAnsi="Bookman Old Style"/>
          <w:sz w:val="22"/>
          <w:szCs w:val="22"/>
        </w:rPr>
        <w:t>rendre à l'histoire</w:t>
      </w:r>
      <w:r w:rsidRPr="00044DB2">
        <w:rPr>
          <w:rFonts w:ascii="Bookman Old Style" w:hAnsi="Bookman Old Style"/>
          <w:sz w:val="22"/>
          <w:szCs w:val="22"/>
        </w:rPr>
        <w:t>,</w:t>
      </w:r>
      <w:r>
        <w:rPr>
          <w:rFonts w:ascii="Bookman Old Style" w:hAnsi="Bookman Old Style"/>
          <w:sz w:val="22"/>
          <w:szCs w:val="22"/>
        </w:rPr>
        <w:t xml:space="preserve"> en</w:t>
      </w:r>
      <w:r w:rsidRPr="00044DB2">
        <w:rPr>
          <w:rFonts w:ascii="Bookman Old Style" w:hAnsi="Bookman Old Style"/>
          <w:sz w:val="22"/>
          <w:szCs w:val="22"/>
        </w:rPr>
        <w:t xml:space="preserve"> essayant de retrouver le parcours que leur firent</w:t>
      </w:r>
      <w:r>
        <w:rPr>
          <w:rFonts w:ascii="Bookman Old Style" w:hAnsi="Bookman Old Style"/>
          <w:sz w:val="22"/>
          <w:szCs w:val="22"/>
        </w:rPr>
        <w:t xml:space="preserve"> vi</w:t>
      </w:r>
      <w:r w:rsidRPr="00044DB2">
        <w:rPr>
          <w:rFonts w:ascii="Bookman Old Style" w:hAnsi="Bookman Old Style"/>
          <w:sz w:val="22"/>
          <w:szCs w:val="22"/>
        </w:rPr>
        <w:t xml:space="preserve">vre leurs tortionnaires. </w:t>
      </w:r>
    </w:p>
    <w:p w:rsidR="00FB1D8A" w:rsidRPr="00044DB2" w:rsidRDefault="00FB1D8A" w:rsidP="00BA7F86">
      <w:pPr>
        <w:rPr>
          <w:rFonts w:ascii="Bookman Old Style" w:hAnsi="Bookman Old Style"/>
          <w:sz w:val="22"/>
          <w:szCs w:val="22"/>
        </w:rPr>
      </w:pPr>
    </w:p>
    <w:p w:rsidR="00BA7F86" w:rsidRDefault="00BA7F86" w:rsidP="00BA7F86">
      <w:pPr>
        <w:rPr>
          <w:rFonts w:ascii="Bookman Old Style" w:hAnsi="Bookman Old Style"/>
          <w:sz w:val="22"/>
          <w:szCs w:val="22"/>
        </w:rPr>
      </w:pPr>
      <w:r w:rsidRPr="00044DB2">
        <w:rPr>
          <w:rFonts w:ascii="Bookman Old Style" w:hAnsi="Bookman Old Style"/>
          <w:sz w:val="22"/>
          <w:szCs w:val="22"/>
        </w:rPr>
        <w:t xml:space="preserve">Les lieux de détention ne manquaient pas en Aunis-Saintonge. D'abord, les frégates pontons: Orne, Pandore, Iphigénie, Foudre. Puis, les quatre îles: Ré, avec Saint Martin, antichambre du bagne; Oléron, avec la citadelle du château et le fort des </w:t>
      </w:r>
      <w:proofErr w:type="spellStart"/>
      <w:r w:rsidRPr="00044DB2">
        <w:rPr>
          <w:rFonts w:ascii="Bookman Old Style" w:hAnsi="Bookman Old Style"/>
          <w:sz w:val="22"/>
          <w:szCs w:val="22"/>
        </w:rPr>
        <w:t>Saumonards</w:t>
      </w:r>
      <w:proofErr w:type="spellEnd"/>
      <w:r w:rsidRPr="00044DB2">
        <w:rPr>
          <w:rFonts w:ascii="Bookman Old Style" w:hAnsi="Bookman Old Style"/>
          <w:sz w:val="22"/>
          <w:szCs w:val="22"/>
        </w:rPr>
        <w:t xml:space="preserve">; Aix, avec le fort </w:t>
      </w:r>
      <w:proofErr w:type="spellStart"/>
      <w:r w:rsidRPr="00044DB2">
        <w:rPr>
          <w:rFonts w:ascii="Bookman Old Style" w:hAnsi="Bookman Old Style"/>
          <w:sz w:val="22"/>
          <w:szCs w:val="22"/>
        </w:rPr>
        <w:t>Liédot</w:t>
      </w:r>
      <w:proofErr w:type="spellEnd"/>
      <w:r w:rsidRPr="00044DB2">
        <w:rPr>
          <w:rFonts w:ascii="Bookman Old Style" w:hAnsi="Bookman Old Style"/>
          <w:sz w:val="22"/>
          <w:szCs w:val="22"/>
        </w:rPr>
        <w:t xml:space="preserve"> et celui de la Rade, converti en hôpital; enfin, l'île Madame, certainement l'internement aux conditions de vie les moins mauvaises, Fort Boyard étant l'enfer. Pour terminer, sur le continent Rochefort avec son bagn</w:t>
      </w:r>
      <w:r w:rsidR="0064161A">
        <w:rPr>
          <w:rFonts w:ascii="Bookman Old Style" w:hAnsi="Bookman Old Style"/>
          <w:sz w:val="22"/>
          <w:szCs w:val="22"/>
        </w:rPr>
        <w:t>e et Fouras avec le Fort Vauban, La Rochelle avec ses tours.</w:t>
      </w:r>
    </w:p>
    <w:p w:rsidR="00FB1D8A" w:rsidRPr="00044DB2" w:rsidRDefault="00FB1D8A" w:rsidP="00BA7F86">
      <w:pPr>
        <w:rPr>
          <w:rFonts w:ascii="Bookman Old Style" w:hAnsi="Bookman Old Style"/>
          <w:sz w:val="22"/>
          <w:szCs w:val="22"/>
        </w:rPr>
      </w:pPr>
    </w:p>
    <w:p w:rsidR="00BA7F86" w:rsidRDefault="00BA7F86" w:rsidP="00BA7F86">
      <w:pPr>
        <w:rPr>
          <w:rStyle w:val="lev"/>
          <w:rFonts w:ascii="Bookman Old Style" w:hAnsi="Bookman Old Style"/>
          <w:b w:val="0"/>
          <w:sz w:val="22"/>
          <w:szCs w:val="22"/>
        </w:rPr>
      </w:pPr>
      <w:r w:rsidRPr="00044DB2">
        <w:rPr>
          <w:rStyle w:val="lev"/>
          <w:rFonts w:ascii="Bookman Old Style" w:hAnsi="Bookman Old Style"/>
          <w:b w:val="0"/>
          <w:sz w:val="22"/>
          <w:szCs w:val="22"/>
        </w:rPr>
        <w:t xml:space="preserve">Si </w:t>
      </w:r>
      <w:r>
        <w:rPr>
          <w:rStyle w:val="lev"/>
          <w:rFonts w:ascii="Bookman Old Style" w:hAnsi="Bookman Old Style"/>
          <w:b w:val="0"/>
          <w:sz w:val="22"/>
          <w:szCs w:val="22"/>
        </w:rPr>
        <w:t>la fédération départementale de la libre pensée 17 s'attache</w:t>
      </w:r>
      <w:r w:rsidRPr="00044DB2">
        <w:rPr>
          <w:rStyle w:val="lev"/>
          <w:rFonts w:ascii="Bookman Old Style" w:hAnsi="Bookman Old Style"/>
          <w:b w:val="0"/>
          <w:sz w:val="22"/>
          <w:szCs w:val="22"/>
        </w:rPr>
        <w:t xml:space="preserve"> tout particulièrement à maint</w:t>
      </w:r>
      <w:r>
        <w:rPr>
          <w:rStyle w:val="lev"/>
          <w:rFonts w:ascii="Bookman Old Style" w:hAnsi="Bookman Old Style"/>
          <w:b w:val="0"/>
          <w:sz w:val="22"/>
          <w:szCs w:val="22"/>
        </w:rPr>
        <w:t>enir cette mémoire vive et présente</w:t>
      </w:r>
      <w:r w:rsidRPr="00044DB2">
        <w:rPr>
          <w:rStyle w:val="lev"/>
          <w:rFonts w:ascii="Bookman Old Style" w:hAnsi="Bookman Old Style"/>
          <w:b w:val="0"/>
          <w:sz w:val="22"/>
          <w:szCs w:val="22"/>
        </w:rPr>
        <w:t xml:space="preserve"> dans les esprits, c'est que </w:t>
      </w:r>
      <w:r>
        <w:rPr>
          <w:rStyle w:val="lev"/>
          <w:rFonts w:ascii="Bookman Old Style" w:hAnsi="Bookman Old Style"/>
          <w:b w:val="0"/>
          <w:sz w:val="22"/>
          <w:szCs w:val="22"/>
        </w:rPr>
        <w:t>d'une part la Commune fut</w:t>
      </w:r>
      <w:r w:rsidRPr="007F00D8">
        <w:rPr>
          <w:rFonts w:ascii="Bookman Old Style" w:hAnsi="Bookman Old Style"/>
          <w:sz w:val="22"/>
          <w:szCs w:val="22"/>
        </w:rPr>
        <w:t xml:space="preserve"> </w:t>
      </w:r>
      <w:r w:rsidRPr="0046794E">
        <w:rPr>
          <w:rFonts w:ascii="Bookman Old Style" w:hAnsi="Bookman Old Style"/>
          <w:sz w:val="22"/>
          <w:szCs w:val="22"/>
        </w:rPr>
        <w:t>un étonnant modèle d'ant</w:t>
      </w:r>
      <w:r>
        <w:rPr>
          <w:rFonts w:ascii="Bookman Old Style" w:hAnsi="Bookman Old Style"/>
          <w:sz w:val="22"/>
          <w:szCs w:val="22"/>
        </w:rPr>
        <w:t>icipations sociales qui inspir</w:t>
      </w:r>
      <w:r w:rsidRPr="0046794E">
        <w:rPr>
          <w:rFonts w:ascii="Bookman Old Style" w:hAnsi="Bookman Old Style"/>
          <w:sz w:val="22"/>
          <w:szCs w:val="22"/>
        </w:rPr>
        <w:t>a par la suite le mouvement ouvrier international</w:t>
      </w:r>
      <w:r>
        <w:rPr>
          <w:rFonts w:ascii="Bookman Old Style" w:hAnsi="Bookman Old Style"/>
          <w:sz w:val="22"/>
          <w:szCs w:val="22"/>
        </w:rPr>
        <w:t xml:space="preserve"> et que d'autre part, nous nous battons contre ceux qui</w:t>
      </w:r>
      <w:r>
        <w:rPr>
          <w:rStyle w:val="lev"/>
          <w:rFonts w:ascii="Bookman Old Style" w:hAnsi="Bookman Old Style"/>
          <w:b w:val="0"/>
          <w:sz w:val="22"/>
          <w:szCs w:val="22"/>
        </w:rPr>
        <w:t xml:space="preserve"> se plaisent volontiers à l'</w:t>
      </w:r>
      <w:r w:rsidRPr="00044DB2">
        <w:rPr>
          <w:rStyle w:val="lev"/>
          <w:rFonts w:ascii="Bookman Old Style" w:hAnsi="Bookman Old Style"/>
          <w:b w:val="0"/>
          <w:sz w:val="22"/>
          <w:szCs w:val="22"/>
        </w:rPr>
        <w:t>effacer à tout jamais, à la fois des livres d'histoire, mais aussi en tant que référence dans les consciences des citoyens français.</w:t>
      </w:r>
    </w:p>
    <w:p w:rsidR="00FB1D8A" w:rsidRPr="00044DB2" w:rsidRDefault="00FB1D8A" w:rsidP="00BA7F86">
      <w:pPr>
        <w:rPr>
          <w:rStyle w:val="lev"/>
          <w:rFonts w:ascii="Bookman Old Style" w:hAnsi="Bookman Old Style"/>
          <w:b w:val="0"/>
          <w:sz w:val="22"/>
          <w:szCs w:val="22"/>
        </w:rPr>
      </w:pPr>
    </w:p>
    <w:p w:rsidR="00206E22" w:rsidRDefault="00BA7F86" w:rsidP="00BA7F86">
      <w:pPr>
        <w:rPr>
          <w:rStyle w:val="lev"/>
          <w:rFonts w:ascii="Bookman Old Style" w:hAnsi="Bookman Old Style"/>
          <w:b w:val="0"/>
          <w:sz w:val="22"/>
          <w:szCs w:val="22"/>
        </w:rPr>
      </w:pPr>
      <w:r w:rsidRPr="00044DB2">
        <w:rPr>
          <w:rStyle w:val="lev"/>
          <w:rFonts w:ascii="Bookman Old Style" w:hAnsi="Bookman Old Style"/>
          <w:b w:val="0"/>
          <w:sz w:val="22"/>
          <w:szCs w:val="22"/>
        </w:rPr>
        <w:t>Cette action pacifique et obstinée,</w:t>
      </w:r>
      <w:r>
        <w:rPr>
          <w:rStyle w:val="lev"/>
          <w:rFonts w:ascii="Bookman Old Style" w:hAnsi="Bookman Old Style"/>
          <w:b w:val="0"/>
          <w:sz w:val="22"/>
          <w:szCs w:val="22"/>
        </w:rPr>
        <w:t xml:space="preserve"> que nous </w:t>
      </w:r>
      <w:r w:rsidR="00206E22">
        <w:rPr>
          <w:rStyle w:val="lev"/>
          <w:rFonts w:ascii="Bookman Old Style" w:hAnsi="Bookman Old Style"/>
          <w:b w:val="0"/>
          <w:sz w:val="22"/>
          <w:szCs w:val="22"/>
        </w:rPr>
        <w:t>menons</w:t>
      </w:r>
      <w:r w:rsidRPr="00044DB2">
        <w:rPr>
          <w:rStyle w:val="lev"/>
          <w:rFonts w:ascii="Bookman Old Style" w:hAnsi="Bookman Old Style"/>
          <w:b w:val="0"/>
          <w:sz w:val="22"/>
          <w:szCs w:val="22"/>
        </w:rPr>
        <w:t xml:space="preserve"> depuis 2002, a permis la pose d'une plaque commémorative en 2008 sur un mur de l' ancienne prison de Rochefort où furent internés de nombreux déportés. </w:t>
      </w:r>
    </w:p>
    <w:p w:rsidR="00FB1D8A" w:rsidRDefault="00FB1D8A" w:rsidP="00BA7F86">
      <w:pPr>
        <w:rPr>
          <w:rStyle w:val="lev"/>
          <w:rFonts w:ascii="Bookman Old Style" w:hAnsi="Bookman Old Style"/>
          <w:b w:val="0"/>
          <w:sz w:val="22"/>
          <w:szCs w:val="22"/>
        </w:rPr>
      </w:pPr>
    </w:p>
    <w:p w:rsidR="00206E22" w:rsidRDefault="00BA7F86" w:rsidP="00BA7F86">
      <w:pPr>
        <w:rPr>
          <w:rStyle w:val="lev"/>
          <w:rFonts w:ascii="Bookman Old Style" w:hAnsi="Bookman Old Style"/>
          <w:b w:val="0"/>
          <w:sz w:val="22"/>
          <w:szCs w:val="22"/>
        </w:rPr>
      </w:pPr>
      <w:r w:rsidRPr="00044DB2">
        <w:rPr>
          <w:rStyle w:val="lev"/>
          <w:rFonts w:ascii="Bookman Old Style" w:hAnsi="Bookman Old Style"/>
          <w:b w:val="0"/>
          <w:sz w:val="22"/>
          <w:szCs w:val="22"/>
        </w:rPr>
        <w:t xml:space="preserve">Puis en 2010 une autre plaque a été inaugurée sur le puits dit des "fédérés" de l' Ile Madame. Ce puits fut construit par les déportés eux-mêmes en 1871 et 1872. </w:t>
      </w:r>
    </w:p>
    <w:p w:rsidR="00FB1D8A" w:rsidRDefault="00FB1D8A" w:rsidP="00BA7F86">
      <w:pPr>
        <w:rPr>
          <w:rStyle w:val="lev"/>
          <w:rFonts w:ascii="Bookman Old Style" w:hAnsi="Bookman Old Style"/>
          <w:b w:val="0"/>
          <w:sz w:val="22"/>
          <w:szCs w:val="22"/>
        </w:rPr>
      </w:pPr>
    </w:p>
    <w:p w:rsidR="00BA7F86" w:rsidRDefault="00BA7F86" w:rsidP="00BA7F86">
      <w:pPr>
        <w:rPr>
          <w:rStyle w:val="lev"/>
          <w:rFonts w:ascii="Bookman Old Style" w:hAnsi="Bookman Old Style"/>
          <w:b w:val="0"/>
          <w:sz w:val="22"/>
          <w:szCs w:val="22"/>
        </w:rPr>
      </w:pPr>
      <w:r>
        <w:rPr>
          <w:rStyle w:val="lev"/>
          <w:rFonts w:ascii="Bookman Old Style" w:hAnsi="Bookman Old Style"/>
          <w:b w:val="0"/>
          <w:sz w:val="22"/>
          <w:szCs w:val="22"/>
        </w:rPr>
        <w:t>Cette action fut suivie en 2012 d'une plaque signalétique indiquant le puits</w:t>
      </w:r>
      <w:r w:rsidR="00206E22">
        <w:rPr>
          <w:rStyle w:val="lev"/>
          <w:rFonts w:ascii="Bookman Old Style" w:hAnsi="Bookman Old Style"/>
          <w:b w:val="0"/>
          <w:sz w:val="22"/>
          <w:szCs w:val="22"/>
        </w:rPr>
        <w:t>,</w:t>
      </w:r>
      <w:r>
        <w:rPr>
          <w:rStyle w:val="lev"/>
          <w:rFonts w:ascii="Bookman Old Style" w:hAnsi="Bookman Old Style"/>
          <w:b w:val="0"/>
          <w:sz w:val="22"/>
          <w:szCs w:val="22"/>
        </w:rPr>
        <w:t xml:space="preserve"> à l'entrée de la Passe aux bœufs, sur la route des pèlerins qui vont prier chaque année sur l'île.</w:t>
      </w:r>
    </w:p>
    <w:p w:rsidR="00FB1D8A" w:rsidRDefault="00FB1D8A" w:rsidP="00BA7F86">
      <w:pPr>
        <w:rPr>
          <w:rStyle w:val="lev"/>
          <w:rFonts w:ascii="Bookman Old Style" w:hAnsi="Bookman Old Style"/>
          <w:b w:val="0"/>
          <w:sz w:val="22"/>
          <w:szCs w:val="22"/>
        </w:rPr>
      </w:pPr>
    </w:p>
    <w:p w:rsidR="00BA7F86" w:rsidRDefault="00BA7F86" w:rsidP="00BA7F86">
      <w:pPr>
        <w:rPr>
          <w:rStyle w:val="lev"/>
          <w:rFonts w:ascii="Bookman Old Style" w:hAnsi="Bookman Old Style"/>
          <w:b w:val="0"/>
          <w:sz w:val="22"/>
          <w:szCs w:val="22"/>
        </w:rPr>
      </w:pPr>
      <w:r w:rsidRPr="00BA7F86">
        <w:rPr>
          <w:rStyle w:val="lev"/>
          <w:rFonts w:ascii="Bookman Old Style" w:hAnsi="Bookman Old Style"/>
          <w:b w:val="0"/>
          <w:sz w:val="22"/>
          <w:szCs w:val="22"/>
        </w:rPr>
        <w:t>En 2013, nous avons rendu hommage aux communards détenus à Fouras au Fort</w:t>
      </w:r>
      <w:r w:rsidR="00206E22">
        <w:rPr>
          <w:rStyle w:val="lev"/>
          <w:rFonts w:ascii="Bookman Old Style" w:hAnsi="Bookman Old Style"/>
          <w:b w:val="0"/>
          <w:sz w:val="22"/>
          <w:szCs w:val="22"/>
        </w:rPr>
        <w:t xml:space="preserve"> Vauban et à Saint M</w:t>
      </w:r>
      <w:r w:rsidRPr="00BA7F86">
        <w:rPr>
          <w:rStyle w:val="lev"/>
          <w:rFonts w:ascii="Bookman Old Style" w:hAnsi="Bookman Old Style"/>
          <w:b w:val="0"/>
          <w:sz w:val="22"/>
          <w:szCs w:val="22"/>
        </w:rPr>
        <w:t>artin de ré à la citadelle</w:t>
      </w:r>
      <w:r w:rsidR="002B231C">
        <w:rPr>
          <w:rStyle w:val="lev"/>
          <w:rFonts w:ascii="Bookman Old Style" w:hAnsi="Bookman Old Style"/>
          <w:b w:val="0"/>
          <w:sz w:val="22"/>
          <w:szCs w:val="22"/>
        </w:rPr>
        <w:t>.</w:t>
      </w:r>
      <w:r w:rsidRPr="00BA7F86">
        <w:rPr>
          <w:rStyle w:val="lev"/>
          <w:rFonts w:ascii="Bookman Old Style" w:hAnsi="Bookman Old Style"/>
          <w:b w:val="0"/>
          <w:sz w:val="22"/>
          <w:szCs w:val="22"/>
        </w:rPr>
        <w:t xml:space="preserve"> </w:t>
      </w:r>
      <w:r w:rsidR="002B231C">
        <w:rPr>
          <w:rStyle w:val="lev"/>
          <w:rFonts w:ascii="Bookman Old Style" w:hAnsi="Bookman Old Style"/>
          <w:b w:val="0"/>
          <w:sz w:val="22"/>
          <w:szCs w:val="22"/>
        </w:rPr>
        <w:t>Nous avons reçu</w:t>
      </w:r>
      <w:r w:rsidRPr="00BA7F86">
        <w:rPr>
          <w:rStyle w:val="lev"/>
          <w:rFonts w:ascii="Bookman Old Style" w:hAnsi="Bookman Old Style"/>
          <w:b w:val="0"/>
          <w:sz w:val="22"/>
          <w:szCs w:val="22"/>
        </w:rPr>
        <w:t xml:space="preserve"> Virginie Buisson- arrière petit</w:t>
      </w:r>
      <w:r>
        <w:rPr>
          <w:rStyle w:val="lev"/>
          <w:rFonts w:ascii="Bookman Old Style" w:hAnsi="Bookman Old Style"/>
          <w:b w:val="0"/>
          <w:sz w:val="22"/>
          <w:szCs w:val="22"/>
        </w:rPr>
        <w:t>e</w:t>
      </w:r>
      <w:r w:rsidRPr="00BA7F86">
        <w:rPr>
          <w:rStyle w:val="lev"/>
          <w:rFonts w:ascii="Bookman Old Style" w:hAnsi="Bookman Old Style"/>
          <w:b w:val="0"/>
          <w:sz w:val="22"/>
          <w:szCs w:val="22"/>
        </w:rPr>
        <w:t xml:space="preserve"> </w:t>
      </w:r>
      <w:r w:rsidR="002B231C">
        <w:rPr>
          <w:rStyle w:val="lev"/>
          <w:rFonts w:ascii="Bookman Old Style" w:hAnsi="Bookman Old Style"/>
          <w:b w:val="0"/>
          <w:sz w:val="22"/>
          <w:szCs w:val="22"/>
        </w:rPr>
        <w:t>fille de communard et auteure  pour une conférence sur les</w:t>
      </w:r>
      <w:r w:rsidRPr="00BA7F86">
        <w:rPr>
          <w:rStyle w:val="lev"/>
          <w:rFonts w:ascii="Bookman Old Style" w:hAnsi="Bookman Old Style"/>
          <w:b w:val="0"/>
          <w:sz w:val="22"/>
          <w:szCs w:val="22"/>
        </w:rPr>
        <w:t xml:space="preserve"> </w:t>
      </w:r>
      <w:r>
        <w:rPr>
          <w:rStyle w:val="lev"/>
          <w:rFonts w:ascii="Bookman Old Style" w:hAnsi="Bookman Old Style"/>
          <w:b w:val="0"/>
          <w:sz w:val="22"/>
          <w:szCs w:val="22"/>
        </w:rPr>
        <w:t>"</w:t>
      </w:r>
      <w:r w:rsidRPr="00BA7F86">
        <w:rPr>
          <w:rStyle w:val="lev"/>
          <w:rFonts w:ascii="Bookman Old Style" w:hAnsi="Bookman Old Style"/>
          <w:b w:val="0"/>
          <w:sz w:val="22"/>
          <w:szCs w:val="22"/>
        </w:rPr>
        <w:t>Lettres retenues</w:t>
      </w:r>
      <w:r w:rsidR="002B231C">
        <w:rPr>
          <w:rStyle w:val="lev"/>
          <w:rFonts w:ascii="Bookman Old Style" w:hAnsi="Bookman Old Style"/>
          <w:b w:val="0"/>
          <w:sz w:val="22"/>
          <w:szCs w:val="22"/>
        </w:rPr>
        <w:t xml:space="preserve">  et </w:t>
      </w:r>
      <w:r w:rsidRPr="00BA7F86">
        <w:rPr>
          <w:rStyle w:val="lev"/>
          <w:rFonts w:ascii="Bookman Old Style" w:hAnsi="Bookman Old Style"/>
          <w:b w:val="0"/>
          <w:sz w:val="22"/>
          <w:szCs w:val="22"/>
        </w:rPr>
        <w:t>Correspondances censurées des déportés de la Commune en Nouvelle Calédonie</w:t>
      </w:r>
      <w:r>
        <w:rPr>
          <w:rStyle w:val="lev"/>
          <w:rFonts w:ascii="Bookman Old Style" w:hAnsi="Bookman Old Style"/>
          <w:b w:val="0"/>
          <w:sz w:val="22"/>
          <w:szCs w:val="22"/>
        </w:rPr>
        <w:t>".</w:t>
      </w:r>
    </w:p>
    <w:p w:rsidR="00FB1D8A" w:rsidRPr="00BA7F86" w:rsidRDefault="00FB1D8A" w:rsidP="00BA7F86">
      <w:pPr>
        <w:rPr>
          <w:rStyle w:val="lev"/>
          <w:rFonts w:ascii="Bookman Old Style" w:hAnsi="Bookman Old Style"/>
          <w:b w:val="0"/>
          <w:sz w:val="22"/>
          <w:szCs w:val="22"/>
        </w:rPr>
      </w:pPr>
    </w:p>
    <w:p w:rsidR="00BA7F86" w:rsidRDefault="00BA7F86" w:rsidP="00BA7F86">
      <w:pPr>
        <w:rPr>
          <w:rStyle w:val="lev"/>
          <w:rFonts w:ascii="Bookman Old Style" w:hAnsi="Bookman Old Style"/>
          <w:b w:val="0"/>
          <w:sz w:val="22"/>
          <w:szCs w:val="22"/>
        </w:rPr>
      </w:pPr>
      <w:r>
        <w:rPr>
          <w:rStyle w:val="lev"/>
          <w:rFonts w:ascii="Bookman Old Style" w:hAnsi="Bookman Old Style"/>
          <w:b w:val="0"/>
          <w:sz w:val="22"/>
          <w:szCs w:val="22"/>
        </w:rPr>
        <w:t>Faisant suite à l'action de l'année passée, en 2014, une plaque a été</w:t>
      </w:r>
      <w:r w:rsidR="009F24AE">
        <w:rPr>
          <w:rStyle w:val="lev"/>
          <w:rFonts w:ascii="Bookman Old Style" w:hAnsi="Bookman Old Style"/>
          <w:b w:val="0"/>
          <w:sz w:val="22"/>
          <w:szCs w:val="22"/>
        </w:rPr>
        <w:t xml:space="preserve"> apposée</w:t>
      </w:r>
      <w:r w:rsidR="002B231C">
        <w:rPr>
          <w:rStyle w:val="lev"/>
          <w:rFonts w:ascii="Bookman Old Style" w:hAnsi="Bookman Old Style"/>
          <w:b w:val="0"/>
          <w:sz w:val="22"/>
          <w:szCs w:val="22"/>
        </w:rPr>
        <w:t xml:space="preserve"> à Fouras</w:t>
      </w:r>
      <w:r w:rsidR="009F24AE">
        <w:rPr>
          <w:rStyle w:val="lev"/>
          <w:rFonts w:ascii="Bookman Old Style" w:hAnsi="Bookman Old Style"/>
          <w:b w:val="0"/>
          <w:sz w:val="22"/>
          <w:szCs w:val="22"/>
        </w:rPr>
        <w:t xml:space="preserve"> sur l'esplanade de la légion d'honneur</w:t>
      </w:r>
      <w:r w:rsidR="002B231C">
        <w:rPr>
          <w:rStyle w:val="lev"/>
          <w:rFonts w:ascii="Bookman Old Style" w:hAnsi="Bookman Old Style"/>
          <w:b w:val="0"/>
          <w:sz w:val="22"/>
          <w:szCs w:val="22"/>
        </w:rPr>
        <w:t xml:space="preserve"> </w:t>
      </w:r>
      <w:r>
        <w:rPr>
          <w:rStyle w:val="lev"/>
          <w:rFonts w:ascii="Bookman Old Style" w:hAnsi="Bookman Old Style"/>
          <w:b w:val="0"/>
          <w:sz w:val="22"/>
          <w:szCs w:val="22"/>
        </w:rPr>
        <w:t>en mémoire des</w:t>
      </w:r>
      <w:r w:rsidR="009F24AE">
        <w:rPr>
          <w:rStyle w:val="lev"/>
          <w:rFonts w:ascii="Bookman Old Style" w:hAnsi="Bookman Old Style"/>
          <w:b w:val="0"/>
          <w:sz w:val="22"/>
          <w:szCs w:val="22"/>
        </w:rPr>
        <w:t xml:space="preserve"> 500</w:t>
      </w:r>
      <w:r>
        <w:rPr>
          <w:rStyle w:val="lev"/>
          <w:rFonts w:ascii="Bookman Old Style" w:hAnsi="Bookman Old Style"/>
          <w:b w:val="0"/>
          <w:sz w:val="22"/>
          <w:szCs w:val="22"/>
        </w:rPr>
        <w:t xml:space="preserve"> communards internés au Fort Vauban.</w:t>
      </w:r>
    </w:p>
    <w:p w:rsidR="00FB1D8A" w:rsidRDefault="00FB1D8A" w:rsidP="00BA7F86">
      <w:pPr>
        <w:rPr>
          <w:rStyle w:val="lev"/>
          <w:rFonts w:ascii="Bookman Old Style" w:hAnsi="Bookman Old Style"/>
          <w:b w:val="0"/>
          <w:sz w:val="22"/>
          <w:szCs w:val="22"/>
        </w:rPr>
      </w:pPr>
    </w:p>
    <w:p w:rsidR="00BA7F86" w:rsidRDefault="00BA7F86" w:rsidP="00BA7F86">
      <w:pPr>
        <w:rPr>
          <w:rStyle w:val="lev"/>
          <w:rFonts w:ascii="Bookman Old Style" w:hAnsi="Bookman Old Style"/>
          <w:b w:val="0"/>
          <w:sz w:val="22"/>
          <w:szCs w:val="22"/>
        </w:rPr>
      </w:pPr>
      <w:r>
        <w:rPr>
          <w:rStyle w:val="lev"/>
          <w:rFonts w:ascii="Bookman Old Style" w:hAnsi="Bookman Old Style"/>
          <w:b w:val="0"/>
          <w:sz w:val="22"/>
          <w:szCs w:val="22"/>
        </w:rPr>
        <w:t xml:space="preserve">En 2015 ce fut Mr le Maire de Saint Martin de ré qui à son tour posa une plaque </w:t>
      </w:r>
      <w:r w:rsidR="00206E22">
        <w:rPr>
          <w:rStyle w:val="lev"/>
          <w:rFonts w:ascii="Bookman Old Style" w:hAnsi="Bookman Old Style"/>
          <w:b w:val="0"/>
          <w:sz w:val="22"/>
          <w:szCs w:val="22"/>
        </w:rPr>
        <w:t>sur le</w:t>
      </w:r>
      <w:r>
        <w:rPr>
          <w:rStyle w:val="lev"/>
          <w:rFonts w:ascii="Bookman Old Style" w:hAnsi="Bookman Old Style"/>
          <w:b w:val="0"/>
          <w:sz w:val="22"/>
          <w:szCs w:val="22"/>
        </w:rPr>
        <w:t xml:space="preserve"> mur </w:t>
      </w:r>
      <w:r w:rsidR="009F24AE">
        <w:rPr>
          <w:rStyle w:val="lev"/>
          <w:rFonts w:ascii="Bookman Old Style" w:hAnsi="Bookman Old Style"/>
          <w:b w:val="0"/>
          <w:sz w:val="22"/>
          <w:szCs w:val="22"/>
        </w:rPr>
        <w:t>d'enceinte du port aux forçats</w:t>
      </w:r>
      <w:r w:rsidR="00206E22">
        <w:rPr>
          <w:rStyle w:val="lev"/>
          <w:rFonts w:ascii="Bookman Old Style" w:hAnsi="Bookman Old Style"/>
          <w:b w:val="0"/>
          <w:sz w:val="22"/>
          <w:szCs w:val="22"/>
        </w:rPr>
        <w:t>, derrière la prison, d'où partaient les bateaux  remplis de communards pour le bagne de la Nouvelle Calédonie.</w:t>
      </w:r>
      <w:r>
        <w:rPr>
          <w:rStyle w:val="lev"/>
          <w:rFonts w:ascii="Bookman Old Style" w:hAnsi="Bookman Old Style"/>
          <w:b w:val="0"/>
          <w:sz w:val="22"/>
          <w:szCs w:val="22"/>
        </w:rPr>
        <w:t xml:space="preserve"> </w:t>
      </w:r>
      <w:r w:rsidR="009F24AE">
        <w:rPr>
          <w:rStyle w:val="lev"/>
          <w:rFonts w:ascii="Bookman Old Style" w:hAnsi="Bookman Old Style"/>
          <w:b w:val="0"/>
          <w:sz w:val="22"/>
          <w:szCs w:val="22"/>
        </w:rPr>
        <w:t xml:space="preserve">Notre camarade Dominique </w:t>
      </w:r>
      <w:proofErr w:type="spellStart"/>
      <w:r w:rsidR="009F24AE">
        <w:rPr>
          <w:rStyle w:val="lev"/>
          <w:rFonts w:ascii="Bookman Old Style" w:hAnsi="Bookman Old Style"/>
          <w:b w:val="0"/>
          <w:sz w:val="22"/>
          <w:szCs w:val="22"/>
        </w:rPr>
        <w:t>Gousseau</w:t>
      </w:r>
      <w:proofErr w:type="spellEnd"/>
      <w:r w:rsidR="009F24AE">
        <w:rPr>
          <w:rStyle w:val="lev"/>
          <w:rFonts w:ascii="Bookman Old Style" w:hAnsi="Bookman Old Style"/>
          <w:b w:val="0"/>
          <w:sz w:val="22"/>
          <w:szCs w:val="22"/>
        </w:rPr>
        <w:t xml:space="preserve"> de la fédération nationale nous présenta une conférence sur </w:t>
      </w:r>
      <w:r w:rsidR="002B231C">
        <w:rPr>
          <w:rStyle w:val="lev"/>
          <w:rFonts w:ascii="Bookman Old Style" w:hAnsi="Bookman Old Style"/>
          <w:b w:val="0"/>
          <w:sz w:val="22"/>
          <w:szCs w:val="22"/>
        </w:rPr>
        <w:t>"</w:t>
      </w:r>
      <w:r w:rsidR="009F24AE">
        <w:rPr>
          <w:rStyle w:val="lev"/>
          <w:rFonts w:ascii="Bookman Old Style" w:hAnsi="Bookman Old Style"/>
          <w:b w:val="0"/>
          <w:sz w:val="22"/>
          <w:szCs w:val="22"/>
        </w:rPr>
        <w:t>Louise Michel et la Commune</w:t>
      </w:r>
      <w:r w:rsidR="002B231C">
        <w:rPr>
          <w:rStyle w:val="lev"/>
          <w:rFonts w:ascii="Bookman Old Style" w:hAnsi="Bookman Old Style"/>
          <w:b w:val="0"/>
          <w:sz w:val="22"/>
          <w:szCs w:val="22"/>
        </w:rPr>
        <w:t>"</w:t>
      </w:r>
      <w:r w:rsidR="009F24AE">
        <w:rPr>
          <w:rStyle w:val="lev"/>
          <w:rFonts w:ascii="Bookman Old Style" w:hAnsi="Bookman Old Style"/>
          <w:b w:val="0"/>
          <w:sz w:val="22"/>
          <w:szCs w:val="22"/>
        </w:rPr>
        <w:t>.</w:t>
      </w:r>
    </w:p>
    <w:p w:rsidR="00FB1D8A" w:rsidRDefault="00FB1D8A" w:rsidP="00BA7F86">
      <w:pPr>
        <w:rPr>
          <w:rStyle w:val="lev"/>
          <w:rFonts w:ascii="Bookman Old Style" w:hAnsi="Bookman Old Style"/>
          <w:b w:val="0"/>
          <w:sz w:val="22"/>
          <w:szCs w:val="22"/>
        </w:rPr>
      </w:pPr>
    </w:p>
    <w:p w:rsidR="0062720B" w:rsidRDefault="0062720B" w:rsidP="00BA7F86">
      <w:pPr>
        <w:rPr>
          <w:rStyle w:val="lev"/>
          <w:rFonts w:ascii="Bookman Old Style" w:hAnsi="Bookman Old Style"/>
          <w:b w:val="0"/>
          <w:sz w:val="22"/>
          <w:szCs w:val="22"/>
        </w:rPr>
      </w:pPr>
      <w:r>
        <w:rPr>
          <w:rStyle w:val="lev"/>
          <w:rFonts w:ascii="Bookman Old Style" w:hAnsi="Bookman Old Style"/>
          <w:b w:val="0"/>
          <w:sz w:val="22"/>
          <w:szCs w:val="22"/>
        </w:rPr>
        <w:t>Jusqu'à ce jour, ce sont les municipalités qui ont financé les plaques commémoratives.</w:t>
      </w:r>
    </w:p>
    <w:p w:rsidR="0062720B" w:rsidRDefault="0062720B" w:rsidP="00BA7F86">
      <w:pPr>
        <w:rPr>
          <w:rStyle w:val="lev"/>
          <w:rFonts w:ascii="Bookman Old Style" w:hAnsi="Bookman Old Style"/>
          <w:b w:val="0"/>
          <w:sz w:val="22"/>
          <w:szCs w:val="22"/>
        </w:rPr>
      </w:pPr>
    </w:p>
    <w:p w:rsidR="0062720B" w:rsidRDefault="0062720B" w:rsidP="00BA7F86">
      <w:pPr>
        <w:rPr>
          <w:rStyle w:val="lev"/>
          <w:rFonts w:ascii="Bookman Old Style" w:hAnsi="Bookman Old Style"/>
          <w:b w:val="0"/>
          <w:sz w:val="22"/>
          <w:szCs w:val="22"/>
        </w:rPr>
      </w:pPr>
      <w:r>
        <w:rPr>
          <w:rStyle w:val="lev"/>
          <w:rFonts w:ascii="Bookman Old Style" w:hAnsi="Bookman Old Style"/>
          <w:b w:val="0"/>
          <w:sz w:val="22"/>
          <w:szCs w:val="22"/>
        </w:rPr>
        <w:t>Dans ces actions, nous avons reçu le soutien de diverses associations et partis ainsi que de la part de la LP 79 et 85.</w:t>
      </w:r>
    </w:p>
    <w:p w:rsidR="0062720B" w:rsidRDefault="0062720B" w:rsidP="00BA7F86">
      <w:pPr>
        <w:rPr>
          <w:rStyle w:val="lev"/>
          <w:rFonts w:ascii="Bookman Old Style" w:hAnsi="Bookman Old Style"/>
          <w:b w:val="0"/>
          <w:sz w:val="22"/>
          <w:szCs w:val="22"/>
        </w:rPr>
      </w:pPr>
    </w:p>
    <w:p w:rsidR="007923C0" w:rsidRPr="00984D8C" w:rsidRDefault="0064161A">
      <w:pPr>
        <w:rPr>
          <w:rFonts w:ascii="Bookman Old Style" w:hAnsi="Bookman Old Style"/>
          <w:bCs/>
          <w:sz w:val="22"/>
          <w:szCs w:val="22"/>
        </w:rPr>
      </w:pPr>
      <w:r>
        <w:rPr>
          <w:rStyle w:val="lev"/>
          <w:rFonts w:ascii="Bookman Old Style" w:hAnsi="Bookman Old Style"/>
          <w:b w:val="0"/>
          <w:sz w:val="22"/>
          <w:szCs w:val="22"/>
        </w:rPr>
        <w:t>La LP 17 continue son travail de</w:t>
      </w:r>
      <w:r w:rsidR="003C525E">
        <w:rPr>
          <w:rStyle w:val="lev"/>
          <w:rFonts w:ascii="Bookman Old Style" w:hAnsi="Bookman Old Style"/>
          <w:b w:val="0"/>
          <w:sz w:val="22"/>
          <w:szCs w:val="22"/>
        </w:rPr>
        <w:t xml:space="preserve"> recherche dans</w:t>
      </w:r>
      <w:r w:rsidR="00203ADA">
        <w:rPr>
          <w:rStyle w:val="lev"/>
          <w:rFonts w:ascii="Bookman Old Style" w:hAnsi="Bookman Old Style"/>
          <w:b w:val="0"/>
          <w:sz w:val="22"/>
          <w:szCs w:val="22"/>
        </w:rPr>
        <w:t xml:space="preserve"> d'autres lieux du département afin de rendre </w:t>
      </w:r>
      <w:r>
        <w:rPr>
          <w:rStyle w:val="lev"/>
          <w:rFonts w:ascii="Bookman Old Style" w:hAnsi="Bookman Old Style"/>
          <w:b w:val="0"/>
          <w:sz w:val="22"/>
          <w:szCs w:val="22"/>
        </w:rPr>
        <w:t xml:space="preserve">explicite </w:t>
      </w:r>
      <w:r w:rsidR="00203ADA">
        <w:rPr>
          <w:rStyle w:val="lev"/>
          <w:rFonts w:ascii="Bookman Old Style" w:hAnsi="Bookman Old Style"/>
          <w:b w:val="0"/>
          <w:sz w:val="22"/>
          <w:szCs w:val="22"/>
        </w:rPr>
        <w:t>la vie de ces hommes et de ces femmes et de faire connaitre ce qu'ils ont apporté à la société de l'</w:t>
      </w:r>
      <w:r>
        <w:rPr>
          <w:rStyle w:val="lev"/>
          <w:rFonts w:ascii="Bookman Old Style" w:hAnsi="Bookman Old Style"/>
          <w:b w:val="0"/>
          <w:sz w:val="22"/>
          <w:szCs w:val="22"/>
        </w:rPr>
        <w:t>époque et comment celle-ci les a opprimé et maltraité.</w:t>
      </w:r>
    </w:p>
    <w:sectPr w:rsidR="007923C0" w:rsidRPr="00984D8C" w:rsidSect="00E01C49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7F86"/>
    <w:rsid w:val="00203ADA"/>
    <w:rsid w:val="00206E22"/>
    <w:rsid w:val="00286A35"/>
    <w:rsid w:val="002B231C"/>
    <w:rsid w:val="003C525E"/>
    <w:rsid w:val="00570E99"/>
    <w:rsid w:val="0062720B"/>
    <w:rsid w:val="0064161A"/>
    <w:rsid w:val="00703CB8"/>
    <w:rsid w:val="00732A73"/>
    <w:rsid w:val="007923C0"/>
    <w:rsid w:val="00976473"/>
    <w:rsid w:val="00984D8C"/>
    <w:rsid w:val="009F24AE"/>
    <w:rsid w:val="00B90026"/>
    <w:rsid w:val="00BA7F86"/>
    <w:rsid w:val="00E01C49"/>
    <w:rsid w:val="00FB1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7F86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qFormat/>
    <w:rsid w:val="00BA7F86"/>
    <w:rPr>
      <w:b/>
      <w:bCs/>
    </w:rPr>
  </w:style>
  <w:style w:type="paragraph" w:styleId="Corpsdetexte">
    <w:name w:val="Body Text"/>
    <w:basedOn w:val="Normal"/>
    <w:rsid w:val="00BA7F86"/>
    <w:pPr>
      <w:suppressAutoHyphens/>
      <w:overflowPunct w:val="0"/>
      <w:autoSpaceDE w:val="0"/>
      <w:jc w:val="center"/>
      <w:textAlignment w:val="baseline"/>
    </w:pPr>
    <w:rPr>
      <w:b/>
      <w:bCs/>
      <w:sz w:val="36"/>
      <w:szCs w:val="3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B6B679-540B-49C1-A517-B41577C01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Nous sommes allés sur les traces de ces communards, en Charente maritime, afin de les rendre à l'histoire, en essayant de retrouver le parcours que leur firent vivre leurs tortionnaires</vt:lpstr>
    </vt:vector>
  </TitlesOfParts>
  <Company>Hewlett-Packard Company</Company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Nous sommes allés sur les traces de ces communards, en Charente maritime, afin de les rendre à l'histoire, en essayant de retrouver le parcours que leur firent vivre leurs tortionnaires</dc:title>
  <dc:creator>Famille</dc:creator>
  <cp:lastModifiedBy>Jean</cp:lastModifiedBy>
  <cp:revision>3</cp:revision>
  <cp:lastPrinted>2016-05-13T07:10:00Z</cp:lastPrinted>
  <dcterms:created xsi:type="dcterms:W3CDTF">2016-05-13T07:54:00Z</dcterms:created>
  <dcterms:modified xsi:type="dcterms:W3CDTF">2016-05-26T07:45:00Z</dcterms:modified>
</cp:coreProperties>
</file>