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01CF" w:rsidRDefault="002D5F0B">
      <w:pPr>
        <w:jc w:val="center"/>
        <w:rPr>
          <w:color w:val="000000"/>
          <w:sz w:val="20"/>
        </w:rPr>
      </w:pPr>
      <w:r w:rsidRPr="002D5F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19.5pt;width:560.6pt;height:692.5pt;z-index:251656192;mso-wrap-distance-left:9.05pt;mso-wrap-distance-right:9.05pt;mso-position-horizontal:center;mso-position-horizontal-relative:page" stroked="f">
            <v:fill color2="black"/>
            <v:textbox inset="0,0,0,0">
              <w:txbxContent>
                <w:p w:rsidR="009001CF" w:rsidRPr="007A3534" w:rsidRDefault="007A3534">
                  <w:pPr>
                    <w:jc w:val="center"/>
                    <w:rPr>
                      <w:rFonts w:ascii="Britannic Bold" w:hAnsi="Britannic Bold"/>
                      <w:sz w:val="72"/>
                      <w:szCs w:val="72"/>
                    </w:rPr>
                  </w:pPr>
                  <w:r w:rsidRPr="007A3534">
                    <w:rPr>
                      <w:rFonts w:ascii="Britannic Bold" w:hAnsi="Britannic Bold"/>
                      <w:sz w:val="72"/>
                      <w:szCs w:val="72"/>
                    </w:rPr>
                    <w:t>LA LIBRE PENSÉE DE VENDÉE</w:t>
                  </w:r>
                </w:p>
                <w:p w:rsidR="009001CF" w:rsidRPr="00A33E15" w:rsidRDefault="007A3534">
                  <w:pPr>
                    <w:jc w:val="center"/>
                    <w:rPr>
                      <w:rFonts w:ascii="Lucida Calligraphy" w:hAnsi="Lucida Calligraphy" w:cs="Script MT Bold"/>
                      <w:sz w:val="28"/>
                      <w:szCs w:val="28"/>
                    </w:rPr>
                  </w:pPr>
                  <w:r w:rsidRPr="00A33E15">
                    <w:rPr>
                      <w:rFonts w:ascii="Lucida Calligraphy" w:hAnsi="Lucida Calligraphy" w:cs="Script MT Bold"/>
                      <w:sz w:val="28"/>
                      <w:szCs w:val="28"/>
                    </w:rPr>
                    <w:t>I</w:t>
                  </w:r>
                  <w:r w:rsidR="009001CF" w:rsidRPr="00A33E15">
                    <w:rPr>
                      <w:rFonts w:ascii="Lucida Calligraphy" w:hAnsi="Lucida Calligraphy" w:cs="Script MT Bold"/>
                      <w:sz w:val="28"/>
                      <w:szCs w:val="28"/>
                    </w:rPr>
                    <w:t xml:space="preserve">nvite à une </w:t>
                  </w:r>
                  <w:r w:rsidR="007928F4" w:rsidRPr="00A33E15">
                    <w:rPr>
                      <w:rFonts w:ascii="Lucida Calligraphy" w:hAnsi="Lucida Calligraphy" w:cs="Script MT Bold"/>
                      <w:sz w:val="28"/>
                      <w:szCs w:val="28"/>
                    </w:rPr>
                    <w:t xml:space="preserve">rencontre </w:t>
                  </w:r>
                  <w:r w:rsidR="009001CF" w:rsidRPr="00A33E15">
                    <w:rPr>
                      <w:rFonts w:ascii="Lucida Calligraphy" w:hAnsi="Lucida Calligraphy" w:cs="Script MT Bold"/>
                      <w:sz w:val="28"/>
                      <w:szCs w:val="28"/>
                    </w:rPr>
                    <w:t xml:space="preserve"> </w:t>
                  </w:r>
                  <w:r w:rsidR="007928F4" w:rsidRPr="00A33E15">
                    <w:rPr>
                      <w:rFonts w:ascii="Lucida Calligraphy" w:hAnsi="Lucida Calligraphy" w:cs="Script MT Bold"/>
                      <w:sz w:val="28"/>
                      <w:szCs w:val="28"/>
                    </w:rPr>
                    <w:t xml:space="preserve">d'échanges et </w:t>
                  </w:r>
                  <w:r w:rsidR="009001CF" w:rsidRPr="00A33E15">
                    <w:rPr>
                      <w:rFonts w:ascii="Lucida Calligraphy" w:hAnsi="Lucida Calligraphy" w:cs="Script MT Bold"/>
                      <w:sz w:val="28"/>
                      <w:szCs w:val="28"/>
                    </w:rPr>
                    <w:t xml:space="preserve">débat autour </w:t>
                  </w:r>
                  <w:r w:rsidR="003B4140" w:rsidRPr="00A33E15">
                    <w:rPr>
                      <w:rFonts w:ascii="Lucida Calligraphy" w:hAnsi="Lucida Calligraphy" w:cs="Script MT Bold"/>
                      <w:sz w:val="28"/>
                      <w:szCs w:val="28"/>
                    </w:rPr>
                    <w:t>de l'actualité :</w:t>
                  </w:r>
                </w:p>
                <w:p w:rsidR="00DF7558" w:rsidRPr="00A33E15" w:rsidRDefault="00A0053D" w:rsidP="00DF7558">
                  <w:pPr>
                    <w:jc w:val="center"/>
                    <w:rPr>
                      <w:rFonts w:ascii="Lucida Calligraphy" w:hAnsi="Lucida Calligraphy" w:cs="Script MT Bold"/>
                      <w:sz w:val="28"/>
                      <w:szCs w:val="28"/>
                    </w:rPr>
                  </w:pPr>
                  <w:r w:rsidRPr="00A33E15">
                    <w:rPr>
                      <w:rFonts w:ascii="Lucida Calligraphy" w:hAnsi="Lucida Calligraphy" w:cs="Script MT Bold"/>
                      <w:sz w:val="28"/>
                      <w:szCs w:val="28"/>
                    </w:rPr>
                    <w:t>Pour</w:t>
                  </w:r>
                  <w:r w:rsidR="007A3534" w:rsidRPr="00A33E15">
                    <w:rPr>
                      <w:rFonts w:ascii="Lucida Calligraphy" w:hAnsi="Lucida Calligraphy" w:cs="Script MT Bold"/>
                      <w:sz w:val="28"/>
                      <w:szCs w:val="28"/>
                    </w:rPr>
                    <w:t xml:space="preserve"> q</w:t>
                  </w:r>
                  <w:r w:rsidR="00DF7558" w:rsidRPr="00A33E15">
                    <w:rPr>
                      <w:rFonts w:ascii="Lucida Calligraphy" w:hAnsi="Lucida Calligraphy" w:cs="Script MT Bold"/>
                      <w:sz w:val="28"/>
                      <w:szCs w:val="28"/>
                    </w:rPr>
                    <w:t>ue la liberté de conscience</w:t>
                  </w:r>
                  <w:r w:rsidR="000E70D2" w:rsidRPr="00A33E15">
                    <w:rPr>
                      <w:rFonts w:ascii="Lucida Calligraphy" w:hAnsi="Lucida Calligraphy" w:cs="Script MT Bold"/>
                      <w:sz w:val="28"/>
                      <w:szCs w:val="28"/>
                    </w:rPr>
                    <w:t xml:space="preserve"> des citoyens</w:t>
                  </w:r>
                  <w:r w:rsidR="00DF7558" w:rsidRPr="00A33E15">
                    <w:rPr>
                      <w:rFonts w:ascii="Lucida Calligraphy" w:hAnsi="Lucida Calligraphy" w:cs="Script MT Bold"/>
                      <w:sz w:val="28"/>
                      <w:szCs w:val="28"/>
                    </w:rPr>
                    <w:t xml:space="preserve"> soit intégralement assurée</w:t>
                  </w:r>
                </w:p>
                <w:p w:rsidR="00131409" w:rsidRPr="00A33E15" w:rsidRDefault="00131409" w:rsidP="00131409">
                  <w:pPr>
                    <w:jc w:val="center"/>
                    <w:rPr>
                      <w:rFonts w:ascii="Lucida Calligraphy" w:hAnsi="Lucida Calligraphy"/>
                      <w:sz w:val="28"/>
                      <w:szCs w:val="28"/>
                    </w:rPr>
                  </w:pPr>
                  <w:r w:rsidRPr="00A33E15">
                    <w:rPr>
                      <w:rFonts w:ascii="Lucida Calligraphy" w:hAnsi="Lucida Calligraphy"/>
                      <w:sz w:val="28"/>
                      <w:szCs w:val="28"/>
                    </w:rPr>
                    <w:t>Agir pour la défense et la  promotion de la loi de 1905,</w:t>
                  </w:r>
                </w:p>
                <w:p w:rsidR="007A3534" w:rsidRPr="00A33E15" w:rsidRDefault="007A3534">
                  <w:pPr>
                    <w:jc w:val="center"/>
                    <w:rPr>
                      <w:rFonts w:ascii="Lucida Calligraphy" w:hAnsi="Lucida Calligraphy"/>
                      <w:sz w:val="28"/>
                      <w:szCs w:val="28"/>
                    </w:rPr>
                  </w:pPr>
                </w:p>
                <w:p w:rsidR="008633E9" w:rsidRDefault="008633E9" w:rsidP="00C64948">
                  <w:pPr>
                    <w:jc w:val="center"/>
                    <w:rPr>
                      <w:rFonts w:ascii="Lucida Calligraphy" w:hAnsi="Lucida Calligraphy" w:cs="Script MT Bold"/>
                      <w:b/>
                      <w:sz w:val="32"/>
                      <w:szCs w:val="32"/>
                    </w:rPr>
                  </w:pPr>
                  <w:r w:rsidRPr="00A33E15">
                    <w:rPr>
                      <w:rFonts w:ascii="Lucida Calligraphy" w:hAnsi="Lucida Calligraphy" w:cs="Script MT Bold"/>
                      <w:sz w:val="28"/>
                      <w:szCs w:val="28"/>
                    </w:rPr>
                    <w:t>Après des décisions de justice concernant  des emblèmes religieux dans des emplacements publics,</w:t>
                  </w:r>
                  <w:r w:rsidRPr="00C64948">
                    <w:rPr>
                      <w:rFonts w:ascii="Lucida Calligraphy" w:hAnsi="Lucida Calligraphy" w:cs="Script MT Bold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C64948" w:rsidRDefault="00C64948" w:rsidP="00C64948">
                  <w:pPr>
                    <w:jc w:val="center"/>
                    <w:rPr>
                      <w:rFonts w:ascii="Lucida Calligraphy" w:hAnsi="Lucida Calligraphy" w:cs="Script MT Bold"/>
                      <w:b/>
                      <w:sz w:val="32"/>
                      <w:szCs w:val="32"/>
                    </w:rPr>
                  </w:pPr>
                </w:p>
                <w:p w:rsidR="00C64948" w:rsidRDefault="00C64948" w:rsidP="00C64948">
                  <w:pPr>
                    <w:jc w:val="center"/>
                    <w:rPr>
                      <w:rFonts w:ascii="Lucida Calligraphy" w:hAnsi="Lucida Calligraphy" w:cs="Script MT Bold"/>
                      <w:b/>
                      <w:sz w:val="32"/>
                      <w:szCs w:val="32"/>
                    </w:rPr>
                  </w:pPr>
                </w:p>
                <w:p w:rsidR="00C64948" w:rsidRDefault="00C64948" w:rsidP="00C64948">
                  <w:pPr>
                    <w:jc w:val="center"/>
                    <w:rPr>
                      <w:rFonts w:ascii="Lucida Calligraphy" w:hAnsi="Lucida Calligraphy" w:cs="Script MT Bold"/>
                      <w:b/>
                      <w:sz w:val="32"/>
                      <w:szCs w:val="32"/>
                    </w:rPr>
                  </w:pPr>
                </w:p>
                <w:p w:rsidR="00C64948" w:rsidRDefault="00C64948" w:rsidP="00C64948">
                  <w:pPr>
                    <w:jc w:val="center"/>
                    <w:rPr>
                      <w:rFonts w:ascii="Lucida Calligraphy" w:hAnsi="Lucida Calligraphy" w:cs="Script MT Bold"/>
                      <w:b/>
                      <w:sz w:val="32"/>
                      <w:szCs w:val="32"/>
                    </w:rPr>
                  </w:pPr>
                </w:p>
                <w:p w:rsidR="00C64948" w:rsidRDefault="00C64948" w:rsidP="00C64948">
                  <w:pPr>
                    <w:jc w:val="center"/>
                    <w:rPr>
                      <w:rFonts w:ascii="Lucida Calligraphy" w:hAnsi="Lucida Calligraphy" w:cs="Script MT Bold"/>
                      <w:b/>
                      <w:sz w:val="32"/>
                      <w:szCs w:val="32"/>
                    </w:rPr>
                  </w:pPr>
                </w:p>
                <w:p w:rsidR="00C64948" w:rsidRDefault="00C64948" w:rsidP="00C64948">
                  <w:pPr>
                    <w:jc w:val="center"/>
                    <w:rPr>
                      <w:rFonts w:ascii="Lucida Calligraphy" w:hAnsi="Lucida Calligraphy" w:cs="Script MT Bold"/>
                      <w:b/>
                      <w:sz w:val="32"/>
                      <w:szCs w:val="32"/>
                    </w:rPr>
                  </w:pPr>
                </w:p>
                <w:p w:rsidR="00C64948" w:rsidRDefault="00C64948" w:rsidP="00C64948">
                  <w:pPr>
                    <w:jc w:val="center"/>
                    <w:rPr>
                      <w:rFonts w:ascii="Lucida Calligraphy" w:hAnsi="Lucida Calligraphy" w:cs="Script MT Bold"/>
                      <w:b/>
                      <w:sz w:val="32"/>
                      <w:szCs w:val="32"/>
                    </w:rPr>
                  </w:pPr>
                </w:p>
                <w:p w:rsidR="00C64948" w:rsidRDefault="00C64948" w:rsidP="00C64948">
                  <w:pPr>
                    <w:jc w:val="center"/>
                    <w:rPr>
                      <w:rFonts w:ascii="Lucida Calligraphy" w:hAnsi="Lucida Calligraphy" w:cs="Script MT Bold"/>
                      <w:b/>
                      <w:sz w:val="32"/>
                      <w:szCs w:val="32"/>
                    </w:rPr>
                  </w:pPr>
                </w:p>
                <w:p w:rsidR="00C64948" w:rsidRDefault="00C64948" w:rsidP="00C64948">
                  <w:pPr>
                    <w:jc w:val="center"/>
                    <w:rPr>
                      <w:rFonts w:ascii="Lucida Calligraphy" w:hAnsi="Lucida Calligraphy" w:cs="Script MT Bold"/>
                      <w:b/>
                      <w:sz w:val="32"/>
                      <w:szCs w:val="32"/>
                    </w:rPr>
                  </w:pPr>
                </w:p>
                <w:p w:rsidR="00C64948" w:rsidRDefault="00C64948" w:rsidP="00C64948">
                  <w:pPr>
                    <w:jc w:val="center"/>
                    <w:rPr>
                      <w:rFonts w:ascii="Lucida Calligraphy" w:hAnsi="Lucida Calligraphy" w:cs="Script MT Bold"/>
                      <w:b/>
                      <w:sz w:val="32"/>
                      <w:szCs w:val="32"/>
                    </w:rPr>
                  </w:pPr>
                </w:p>
                <w:p w:rsidR="00C64948" w:rsidRPr="00C64948" w:rsidRDefault="00C64948" w:rsidP="00C64948">
                  <w:pPr>
                    <w:jc w:val="center"/>
                    <w:rPr>
                      <w:rFonts w:ascii="Lucida Calligraphy" w:hAnsi="Lucida Calligraphy" w:cs="Script MT Bold"/>
                      <w:b/>
                      <w:sz w:val="32"/>
                      <w:szCs w:val="32"/>
                    </w:rPr>
                  </w:pPr>
                </w:p>
                <w:p w:rsidR="007A3534" w:rsidRDefault="007A3534" w:rsidP="00D57CC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179EA" w:rsidRPr="00F179EA" w:rsidRDefault="00F179EA" w:rsidP="000E70D2">
                  <w:pPr>
                    <w:ind w:firstLine="1"/>
                    <w:jc w:val="both"/>
                    <w:rPr>
                      <w:rFonts w:ascii="Script MT Bold" w:hAnsi="Script MT Bold"/>
                    </w:rPr>
                  </w:pPr>
                </w:p>
                <w:p w:rsidR="009001CF" w:rsidRDefault="009001CF">
                  <w:pPr>
                    <w:jc w:val="right"/>
                  </w:pPr>
                </w:p>
                <w:p w:rsidR="009001CF" w:rsidRDefault="009001CF">
                  <w:pPr>
                    <w:jc w:val="right"/>
                  </w:pPr>
                  <w:r>
                    <w:t>.</w:t>
                  </w:r>
                </w:p>
                <w:p w:rsidR="00A33E15" w:rsidRDefault="00A33E15">
                  <w:pPr>
                    <w:jc w:val="right"/>
                  </w:pPr>
                </w:p>
                <w:p w:rsidR="00A33E15" w:rsidRDefault="00A33E15">
                  <w:pPr>
                    <w:jc w:val="right"/>
                  </w:pPr>
                </w:p>
                <w:p w:rsidR="00A33E15" w:rsidRDefault="00A33E15">
                  <w:pPr>
                    <w:jc w:val="right"/>
                  </w:pPr>
                </w:p>
                <w:p w:rsidR="00A33E15" w:rsidRDefault="00A33E15">
                  <w:pPr>
                    <w:jc w:val="right"/>
                  </w:pPr>
                </w:p>
                <w:p w:rsidR="00A33E15" w:rsidRDefault="00A33E15">
                  <w:pPr>
                    <w:jc w:val="right"/>
                  </w:pPr>
                </w:p>
                <w:p w:rsidR="00A33E15" w:rsidRDefault="00A33E15">
                  <w:pPr>
                    <w:jc w:val="right"/>
                  </w:pPr>
                </w:p>
                <w:p w:rsidR="00A33E15" w:rsidRDefault="00A33E15">
                  <w:pPr>
                    <w:jc w:val="right"/>
                  </w:pPr>
                </w:p>
                <w:p w:rsidR="00A33E15" w:rsidRDefault="00A33E15">
                  <w:pPr>
                    <w:jc w:val="right"/>
                  </w:pPr>
                </w:p>
                <w:p w:rsidR="00A33E15" w:rsidRDefault="00A33E15">
                  <w:pPr>
                    <w:jc w:val="right"/>
                  </w:pPr>
                </w:p>
                <w:p w:rsidR="00A33E15" w:rsidRDefault="00A33E15">
                  <w:pPr>
                    <w:jc w:val="right"/>
                  </w:pPr>
                </w:p>
                <w:p w:rsidR="00A33E15" w:rsidRDefault="00A33E15">
                  <w:pPr>
                    <w:jc w:val="right"/>
                  </w:pPr>
                </w:p>
                <w:p w:rsidR="00A33E15" w:rsidRDefault="00A33E15">
                  <w:pPr>
                    <w:jc w:val="right"/>
                  </w:pPr>
                </w:p>
                <w:p w:rsidR="009001CF" w:rsidRDefault="009001CF">
                  <w:pPr>
                    <w:jc w:val="right"/>
                  </w:pPr>
                  <w:r>
                    <w:t>Entrée libre et gratuite</w:t>
                  </w:r>
                </w:p>
                <w:p w:rsidR="009001CF" w:rsidRDefault="009001CF">
                  <w:pPr>
                    <w:jc w:val="right"/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jc w:val="center"/>
                    <w:rPr>
                      <w:color w:val="000000"/>
                    </w:rPr>
                  </w:pPr>
                </w:p>
                <w:p w:rsidR="009001CF" w:rsidRDefault="009001CF">
                  <w:pPr>
                    <w:pStyle w:val="Titre1"/>
                    <w:rPr>
                      <w:color w:val="000000"/>
                      <w:sz w:val="52"/>
                    </w:rPr>
                  </w:pPr>
                </w:p>
                <w:p w:rsidR="009001CF" w:rsidRDefault="009001CF">
                  <w:pPr>
                    <w:pStyle w:val="Titre1"/>
                    <w:rPr>
                      <w:color w:val="000000"/>
                      <w:sz w:val="52"/>
                    </w:rPr>
                  </w:pPr>
                </w:p>
                <w:p w:rsidR="009001CF" w:rsidRDefault="009001CF">
                  <w:pPr>
                    <w:pStyle w:val="Titre1"/>
                    <w:rPr>
                      <w:color w:val="000000"/>
                      <w:sz w:val="52"/>
                    </w:rPr>
                  </w:pPr>
                </w:p>
                <w:p w:rsidR="009001CF" w:rsidRDefault="009001CF">
                  <w:pPr>
                    <w:pStyle w:val="Titre1"/>
                  </w:pPr>
                </w:p>
                <w:p w:rsidR="009001CF" w:rsidRDefault="009001CF">
                  <w:pPr>
                    <w:pStyle w:val="Titre1"/>
                    <w:rPr>
                      <w:color w:val="000000"/>
                      <w:sz w:val="52"/>
                    </w:rPr>
                  </w:pPr>
                </w:p>
                <w:p w:rsidR="009001CF" w:rsidRDefault="009001CF">
                  <w:pPr>
                    <w:pStyle w:val="Titre1"/>
                    <w:rPr>
                      <w:sz w:val="36"/>
                    </w:rPr>
                  </w:pPr>
                  <w:r>
                    <w:rPr>
                      <w:sz w:val="52"/>
                    </w:rPr>
                    <w:t>LE SAMEDI  12 mai  2012</w:t>
                  </w:r>
                </w:p>
                <w:p w:rsidR="009001CF" w:rsidRDefault="009001C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36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36"/>
                    </w:rPr>
                    <w:t>à 14 h 30</w:t>
                  </w:r>
                </w:p>
                <w:p w:rsidR="009001CF" w:rsidRDefault="009001CF">
                  <w:pPr>
                    <w:jc w:val="center"/>
                  </w:pPr>
                  <w:r>
                    <w:rPr>
                      <w:rFonts w:ascii="Comic Sans MS" w:hAnsi="Comic Sans MS" w:cs="Comic Sans MS"/>
                      <w:b/>
                      <w:bCs/>
                      <w:sz w:val="36"/>
                    </w:rPr>
                    <w:t>Salle N°3 au 4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36"/>
                      <w:vertAlign w:val="superscript"/>
                    </w:rPr>
                    <w:t>ème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36"/>
                    </w:rPr>
                    <w:t xml:space="preserve"> étage de la Bourse du travail</w:t>
                  </w:r>
                </w:p>
                <w:p w:rsidR="009001CF" w:rsidRDefault="009001CF">
                  <w:pPr>
                    <w:pStyle w:val="Titre9"/>
                  </w:pPr>
                  <w:r>
                    <w:t xml:space="preserve">16 Boulevard Louis Blanc </w:t>
                  </w:r>
                </w:p>
                <w:p w:rsidR="009001CF" w:rsidRDefault="009001CF">
                  <w:pPr>
                    <w:pStyle w:val="Titre9"/>
                  </w:pPr>
                  <w:r>
                    <w:t>La Roche-sur-Yon</w:t>
                  </w:r>
                </w:p>
                <w:p w:rsidR="009001CF" w:rsidRDefault="009001CF"/>
                <w:p w:rsidR="009001CF" w:rsidRDefault="009001CF"/>
                <w:p w:rsidR="009001CF" w:rsidRDefault="009001CF">
                  <w:pPr>
                    <w:pStyle w:val="Titre9"/>
                  </w:pPr>
                  <w:r>
                    <w:rPr>
                      <w:sz w:val="52"/>
                    </w:rPr>
                    <w:t xml:space="preserve">  </w:t>
                  </w:r>
                </w:p>
                <w:p w:rsidR="009001CF" w:rsidRDefault="009001C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36"/>
                    </w:rPr>
                  </w:pPr>
                </w:p>
                <w:p w:rsidR="009001CF" w:rsidRDefault="009001CF">
                  <w:pPr>
                    <w:jc w:val="center"/>
                  </w:pPr>
                </w:p>
                <w:p w:rsidR="009001CF" w:rsidRDefault="009001CF">
                  <w:pPr>
                    <w:jc w:val="center"/>
                  </w:pPr>
                </w:p>
                <w:p w:rsidR="009001CF" w:rsidRDefault="009001CF">
                  <w:pPr>
                    <w:jc w:val="center"/>
                  </w:pPr>
                </w:p>
                <w:p w:rsidR="009001CF" w:rsidRDefault="009001CF">
                  <w:pPr>
                    <w:jc w:val="center"/>
                  </w:pPr>
                </w:p>
                <w:p w:rsidR="009001CF" w:rsidRDefault="009001CF">
                  <w:pPr>
                    <w:jc w:val="center"/>
                  </w:pPr>
                </w:p>
                <w:p w:rsidR="009001CF" w:rsidRDefault="009001CF">
                  <w:pPr>
                    <w:jc w:val="center"/>
                  </w:pPr>
                </w:p>
                <w:p w:rsidR="009001CF" w:rsidRDefault="009001CF">
                  <w:pPr>
                    <w:jc w:val="center"/>
                  </w:pPr>
                </w:p>
                <w:p w:rsidR="009001CF" w:rsidRDefault="009001CF">
                  <w:pPr>
                    <w:jc w:val="center"/>
                  </w:pPr>
                </w:p>
                <w:p w:rsidR="009001CF" w:rsidRDefault="009001CF">
                  <w:pPr>
                    <w:jc w:val="center"/>
                  </w:pPr>
                </w:p>
                <w:p w:rsidR="009001CF" w:rsidRDefault="009001CF">
                  <w:pPr>
                    <w:jc w:val="center"/>
                  </w:pPr>
                </w:p>
                <w:p w:rsidR="009001CF" w:rsidRDefault="009001CF">
                  <w:pPr>
                    <w:jc w:val="center"/>
                  </w:pPr>
                </w:p>
                <w:p w:rsidR="009001CF" w:rsidRDefault="009001CF">
                  <w:pPr>
                    <w:jc w:val="center"/>
                  </w:pPr>
                </w:p>
                <w:p w:rsidR="009001CF" w:rsidRDefault="009001CF">
                  <w:pPr>
                    <w:jc w:val="center"/>
                  </w:pPr>
                </w:p>
                <w:p w:rsidR="009001CF" w:rsidRDefault="009001CF">
                  <w:pPr>
                    <w:jc w:val="center"/>
                  </w:pPr>
                </w:p>
                <w:p w:rsidR="009001CF" w:rsidRDefault="009001CF">
                  <w:pPr>
                    <w:jc w:val="center"/>
                    <w:rPr>
                      <w:rFonts w:ascii="Comic Sans MS" w:hAnsi="Comic Sans MS" w:cs="Comic Sans MS"/>
                      <w:sz w:val="44"/>
                    </w:rPr>
                  </w:pPr>
                </w:p>
                <w:p w:rsidR="009001CF" w:rsidRDefault="009001CF">
                  <w:pPr>
                    <w:jc w:val="center"/>
                    <w:rPr>
                      <w:rFonts w:ascii="Comic Sans MS" w:hAnsi="Comic Sans MS" w:cs="Comic Sans MS"/>
                      <w:sz w:val="44"/>
                    </w:rPr>
                  </w:pPr>
                </w:p>
                <w:p w:rsidR="009001CF" w:rsidRDefault="009001CF">
                  <w:pPr>
                    <w:jc w:val="center"/>
                    <w:rPr>
                      <w:rFonts w:ascii="Comic Sans MS" w:hAnsi="Comic Sans MS" w:cs="Comic Sans MS"/>
                      <w:sz w:val="44"/>
                    </w:rPr>
                  </w:pPr>
                </w:p>
                <w:p w:rsidR="009001CF" w:rsidRDefault="009001CF">
                  <w:pPr>
                    <w:jc w:val="center"/>
                    <w:rPr>
                      <w:rFonts w:ascii="Comic Sans MS" w:hAnsi="Comic Sans MS" w:cs="Comic Sans MS"/>
                      <w:sz w:val="52"/>
                    </w:rPr>
                  </w:pPr>
                </w:p>
                <w:p w:rsidR="009001CF" w:rsidRDefault="009001CF">
                  <w:pPr>
                    <w:jc w:val="center"/>
                    <w:rPr>
                      <w:vertAlign w:val="subscript"/>
                    </w:rPr>
                  </w:pPr>
                </w:p>
                <w:p w:rsidR="009001CF" w:rsidRDefault="009001CF">
                  <w:pPr>
                    <w:ind w:left="180" w:right="240"/>
                    <w:jc w:val="center"/>
                    <w:rPr>
                      <w:rFonts w:ascii="Comic Sans MS" w:hAnsi="Comic Sans MS" w:cs="Comic Sans MS"/>
                      <w:b/>
                      <w:bCs/>
                      <w:sz w:val="36"/>
                    </w:rPr>
                  </w:pPr>
                </w:p>
                <w:p w:rsidR="009001CF" w:rsidRDefault="009001CF">
                  <w:pPr>
                    <w:ind w:left="180" w:right="240"/>
                    <w:jc w:val="center"/>
                    <w:rPr>
                      <w:rFonts w:ascii="Comic Sans MS" w:hAnsi="Comic Sans MS" w:cs="Comic Sans MS"/>
                      <w:b/>
                      <w:bCs/>
                      <w:sz w:val="36"/>
                    </w:rPr>
                  </w:pPr>
                </w:p>
                <w:p w:rsidR="009001CF" w:rsidRDefault="009001CF">
                  <w:pPr>
                    <w:ind w:left="180" w:right="240"/>
                    <w:jc w:val="center"/>
                    <w:rPr>
                      <w:rFonts w:ascii="Comic Sans MS" w:hAnsi="Comic Sans MS" w:cs="Comic Sans MS"/>
                      <w:sz w:val="36"/>
                    </w:rPr>
                  </w:pPr>
                </w:p>
                <w:p w:rsidR="009001CF" w:rsidRDefault="009001CF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9001CF" w:rsidRDefault="009001CF">
      <w:pPr>
        <w:rPr>
          <w:color w:val="000000"/>
        </w:rPr>
      </w:pPr>
    </w:p>
    <w:p w:rsidR="009001CF" w:rsidRDefault="009001CF">
      <w:pPr>
        <w:rPr>
          <w:color w:val="000000"/>
        </w:rPr>
      </w:pPr>
    </w:p>
    <w:p w:rsidR="0070049B" w:rsidRDefault="0070049B">
      <w:pPr>
        <w:pStyle w:val="Index"/>
        <w:suppressLineNumbers w:val="0"/>
      </w:pPr>
    </w:p>
    <w:p w:rsidR="009001CF" w:rsidRDefault="00D00348">
      <w:pPr>
        <w:pStyle w:val="Index"/>
        <w:suppressLineNumbers w:val="0"/>
      </w:pPr>
      <w:r>
        <w:rPr>
          <w:noProof/>
          <w:lang w:eastAsia="fr-FR"/>
        </w:rPr>
        <w:pict>
          <v:shape id="_x0000_s1038" type="#_x0000_t202" style="position:absolute;margin-left:255.55pt;margin-top:600.35pt;width:268.7pt;height:19.75pt;z-index:251663360">
            <v:textbox>
              <w:txbxContent>
                <w:p w:rsidR="00D00348" w:rsidRPr="00D00348" w:rsidRDefault="00D003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Illustration empruntée à la LP 35 - avec nos remerciements</w:t>
                  </w:r>
                </w:p>
              </w:txbxContent>
            </v:textbox>
          </v:shape>
        </w:pict>
      </w:r>
      <w:r w:rsidR="002D5F0B">
        <w:pict>
          <v:shape id="_x0000_s1026" type="#_x0000_t202" style="position:absolute;margin-left:0;margin-top:655.85pt;width:428.25pt;height:59.4pt;z-index:251655168;mso-wrap-distance-left:9.05pt;mso-wrap-distance-right:9.05pt;mso-position-horizontal:center">
            <v:fill color2="black"/>
            <v:textbox style="mso-next-textbox:#_x0000_s1026" inset="0,0,0,0">
              <w:txbxContent>
                <w:p w:rsidR="004A6FF8" w:rsidRDefault="004A6FF8" w:rsidP="004A6FF8">
                  <w:pPr>
                    <w:shd w:val="clear" w:color="auto" w:fill="FFFFFF"/>
                  </w:pPr>
                </w:p>
                <w:p w:rsidR="009001CF" w:rsidRPr="00625441" w:rsidRDefault="009001CF" w:rsidP="004A6FF8">
                  <w:pPr>
                    <w:pStyle w:val="Titre8"/>
                    <w:shd w:val="clear" w:color="auto" w:fill="FFFFFF"/>
                    <w:rPr>
                      <w:sz w:val="16"/>
                      <w:szCs w:val="16"/>
                    </w:rPr>
                  </w:pPr>
                  <w:r w:rsidRPr="00625441">
                    <w:rPr>
                      <w:sz w:val="16"/>
                      <w:szCs w:val="16"/>
                    </w:rPr>
                    <w:t>Fédération de Vendée de la Libre Pensée</w:t>
                  </w:r>
                </w:p>
                <w:p w:rsidR="007A3534" w:rsidRPr="00625441" w:rsidRDefault="003B4140" w:rsidP="004A6FF8">
                  <w:pPr>
                    <w:shd w:val="clear" w:color="auto" w:fill="FFFFFF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2544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Pôle associatif 71 -- Boulevard Aristide Briand  -</w:t>
                  </w:r>
                  <w:r w:rsidR="009001CF" w:rsidRPr="0062544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- Boîte à lettres </w:t>
                  </w:r>
                  <w:r w:rsidRPr="0062544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58</w:t>
                  </w:r>
                  <w:r w:rsidR="007A3534" w:rsidRPr="0062544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-  85000 La Roche-sur-Yon</w:t>
                  </w:r>
                </w:p>
                <w:p w:rsidR="009001CF" w:rsidRPr="00625441" w:rsidRDefault="007A3534" w:rsidP="004A6FF8">
                  <w:pPr>
                    <w:shd w:val="clear" w:color="auto" w:fill="FFFFFF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62544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librepensee.85@gmail.com </w:t>
                  </w:r>
                  <w:r w:rsidR="009001CF" w:rsidRPr="0062544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Tél 06 88 55 95 16  site national http://www.fnlp.fr</w:t>
                  </w:r>
                </w:p>
                <w:p w:rsidR="009001CF" w:rsidRDefault="009001CF" w:rsidP="004A6FF8">
                  <w:pPr>
                    <w:shd w:val="clear" w:color="auto" w:fill="FFFFFF"/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="002D5F0B">
        <w:rPr>
          <w:noProof/>
          <w:lang w:eastAsia="fr-FR"/>
        </w:rPr>
        <w:pict>
          <v:rect id="_x0000_s1036" style="position:absolute;margin-left:263.15pt;margin-top:405.15pt;width:273.5pt;height:102.3pt;z-index:251662336">
            <v:textbox>
              <w:txbxContent>
                <w:p w:rsidR="00A33E15" w:rsidRPr="005B075B" w:rsidRDefault="00A33E15" w:rsidP="00A33E15">
                  <w:pPr>
                    <w:jc w:val="center"/>
                    <w:rPr>
                      <w:rFonts w:ascii="Lucida Calligraphy" w:hAnsi="Lucida Calligraphy" w:cs="Arial"/>
                      <w:b/>
                      <w:bCs/>
                      <w:sz w:val="30"/>
                      <w:szCs w:val="30"/>
                    </w:rPr>
                  </w:pPr>
                  <w:r w:rsidRPr="005B075B">
                    <w:rPr>
                      <w:rFonts w:ascii="Lucida Calligraphy" w:hAnsi="Lucida Calligraphy" w:cs="Arial"/>
                      <w:b/>
                      <w:bCs/>
                      <w:sz w:val="30"/>
                      <w:szCs w:val="30"/>
                    </w:rPr>
                    <w:t>Le samedi 20 janvier à 14 h 30,</w:t>
                  </w:r>
                </w:p>
                <w:p w:rsidR="005B075B" w:rsidRPr="005B075B" w:rsidRDefault="00A33E15" w:rsidP="00A33E15">
                  <w:pPr>
                    <w:jc w:val="center"/>
                    <w:rPr>
                      <w:rFonts w:ascii="Lucida Calligraphy" w:hAnsi="Lucida Calligraphy" w:cs="Arial"/>
                      <w:b/>
                      <w:bCs/>
                      <w:sz w:val="30"/>
                      <w:szCs w:val="30"/>
                    </w:rPr>
                  </w:pPr>
                  <w:r w:rsidRPr="005B075B">
                    <w:rPr>
                      <w:rFonts w:ascii="Lucida Calligraphy" w:hAnsi="Lucida Calligraphy" w:cs="Arial"/>
                      <w:b/>
                      <w:bCs/>
                      <w:sz w:val="30"/>
                      <w:szCs w:val="30"/>
                    </w:rPr>
                    <w:t xml:space="preserve">salle des Grands </w:t>
                  </w:r>
                  <w:proofErr w:type="spellStart"/>
                  <w:r w:rsidRPr="005B075B">
                    <w:rPr>
                      <w:rFonts w:ascii="Lucida Calligraphy" w:hAnsi="Lucida Calligraphy" w:cs="Arial"/>
                      <w:b/>
                      <w:bCs/>
                      <w:sz w:val="30"/>
                      <w:szCs w:val="30"/>
                    </w:rPr>
                    <w:t>riaux</w:t>
                  </w:r>
                  <w:proofErr w:type="spellEnd"/>
                  <w:r w:rsidRPr="005B075B">
                    <w:rPr>
                      <w:rFonts w:ascii="Lucida Calligraphy" w:hAnsi="Lucida Calligraphy" w:cs="Arial"/>
                      <w:b/>
                      <w:bCs/>
                      <w:sz w:val="30"/>
                      <w:szCs w:val="30"/>
                    </w:rPr>
                    <w:t>,</w:t>
                  </w:r>
                </w:p>
                <w:p w:rsidR="00A33E15" w:rsidRPr="005B075B" w:rsidRDefault="00A33E15" w:rsidP="00A33E15">
                  <w:pPr>
                    <w:jc w:val="center"/>
                    <w:rPr>
                      <w:rFonts w:ascii="Lucida Calligraphy" w:hAnsi="Lucida Calligraphy" w:cs="Arial"/>
                      <w:b/>
                      <w:bCs/>
                      <w:sz w:val="30"/>
                      <w:szCs w:val="30"/>
                    </w:rPr>
                  </w:pPr>
                  <w:r w:rsidRPr="005B075B">
                    <w:rPr>
                      <w:rFonts w:ascii="Lucida Calligraphy" w:hAnsi="Lucida Calligraphy" w:cs="Arial"/>
                      <w:b/>
                      <w:bCs/>
                      <w:sz w:val="30"/>
                      <w:szCs w:val="30"/>
                    </w:rPr>
                    <w:t xml:space="preserve"> 44 rue des Grands </w:t>
                  </w:r>
                  <w:proofErr w:type="spellStart"/>
                  <w:r w:rsidRPr="005B075B">
                    <w:rPr>
                      <w:rFonts w:ascii="Lucida Calligraphy" w:hAnsi="Lucida Calligraphy" w:cs="Arial"/>
                      <w:b/>
                      <w:bCs/>
                      <w:sz w:val="30"/>
                      <w:szCs w:val="30"/>
                    </w:rPr>
                    <w:t>riaux</w:t>
                  </w:r>
                  <w:proofErr w:type="spellEnd"/>
                </w:p>
                <w:p w:rsidR="00A33E15" w:rsidRPr="005B075B" w:rsidRDefault="00A33E15" w:rsidP="00A33E15">
                  <w:pPr>
                    <w:jc w:val="center"/>
                    <w:rPr>
                      <w:rFonts w:ascii="Lucida Calligraphy" w:hAnsi="Lucida Calligraphy"/>
                      <w:sz w:val="30"/>
                      <w:szCs w:val="30"/>
                    </w:rPr>
                  </w:pPr>
                  <w:r w:rsidRPr="005B075B">
                    <w:rPr>
                      <w:rFonts w:ascii="Lucida Calligraphy" w:hAnsi="Lucida Calligraphy" w:cs="Arial"/>
                      <w:b/>
                      <w:bCs/>
                      <w:sz w:val="30"/>
                      <w:szCs w:val="30"/>
                    </w:rPr>
                    <w:t>85180. Le Château d’</w:t>
                  </w:r>
                  <w:proofErr w:type="spellStart"/>
                  <w:r w:rsidRPr="005B075B">
                    <w:rPr>
                      <w:rFonts w:ascii="Lucida Calligraphy" w:hAnsi="Lucida Calligraphy" w:cs="Arial"/>
                      <w:b/>
                      <w:bCs/>
                      <w:sz w:val="30"/>
                      <w:szCs w:val="30"/>
                    </w:rPr>
                    <w:t>Olonne</w:t>
                  </w:r>
                  <w:proofErr w:type="spellEnd"/>
                </w:p>
                <w:p w:rsidR="00A33E15" w:rsidRDefault="00A33E15"/>
              </w:txbxContent>
            </v:textbox>
          </v:rect>
        </w:pict>
      </w:r>
      <w:r w:rsidR="005B075B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3261995</wp:posOffset>
            </wp:positionV>
            <wp:extent cx="3257550" cy="5000625"/>
            <wp:effectExtent l="19050" t="0" r="0" b="0"/>
            <wp:wrapNone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F0B">
        <w:rPr>
          <w:noProof/>
          <w:lang w:eastAsia="fr-FR"/>
        </w:rPr>
        <w:pict>
          <v:rect id="_x0000_s1029" style="position:absolute;margin-left:255.55pt;margin-top:279.55pt;width:285pt;height:106.5pt;z-index:251658240;mso-position-horizontal-relative:text;mso-position-vertical-relative:text" filled="f" stroked="f" strokeweight="2.25pt">
            <v:textbox>
              <w:txbxContent>
                <w:p w:rsidR="00A33E15" w:rsidRPr="00C64948" w:rsidRDefault="00A33E15" w:rsidP="00A33E15">
                  <w:pPr>
                    <w:jc w:val="center"/>
                    <w:rPr>
                      <w:rFonts w:ascii="Lucida Calligraphy" w:hAnsi="Lucida Calligraphy"/>
                      <w:b/>
                      <w:sz w:val="26"/>
                      <w:szCs w:val="26"/>
                    </w:rPr>
                  </w:pPr>
                  <w:r w:rsidRPr="00C64948">
                    <w:rPr>
                      <w:rFonts w:ascii="Lucida Calligraphy" w:hAnsi="Lucida Calligraphy"/>
                      <w:b/>
                      <w:sz w:val="26"/>
                      <w:szCs w:val="26"/>
                    </w:rPr>
                    <w:t>Sur toutes ces questions et d'autres</w:t>
                  </w:r>
                </w:p>
                <w:p w:rsidR="00A33E15" w:rsidRPr="00C64948" w:rsidRDefault="00A33E15" w:rsidP="00A33E15">
                  <w:pPr>
                    <w:jc w:val="center"/>
                    <w:rPr>
                      <w:rFonts w:ascii="Lucida Calligraphy" w:hAnsi="Lucida Calligraphy"/>
                      <w:sz w:val="26"/>
                      <w:szCs w:val="26"/>
                    </w:rPr>
                  </w:pPr>
                  <w:r w:rsidRPr="00C64948">
                    <w:rPr>
                      <w:rFonts w:ascii="Lucida Calligraphy" w:hAnsi="Lucida Calligraphy"/>
                      <w:sz w:val="26"/>
                      <w:szCs w:val="26"/>
                    </w:rPr>
                    <w:t>Pour connaître la Libre Pensée et la fédération de Vendée, nos actions</w:t>
                  </w:r>
                </w:p>
                <w:p w:rsidR="00A33E15" w:rsidRPr="00C64948" w:rsidRDefault="00A33E15" w:rsidP="00A33E15">
                  <w:pPr>
                    <w:jc w:val="center"/>
                    <w:rPr>
                      <w:rFonts w:ascii="Lucida Calligraphy" w:hAnsi="Lucida Calligraphy"/>
                      <w:sz w:val="26"/>
                      <w:szCs w:val="26"/>
                    </w:rPr>
                  </w:pPr>
                  <w:r w:rsidRPr="00C64948">
                    <w:rPr>
                      <w:rFonts w:ascii="Lucida Calligraphy" w:hAnsi="Lucida Calligraphy"/>
                      <w:sz w:val="26"/>
                      <w:szCs w:val="26"/>
                    </w:rPr>
                    <w:t>La Fédération de Vendée de la Libre Pensée vous invite à  échanger :</w:t>
                  </w:r>
                </w:p>
                <w:p w:rsidR="00A33E15" w:rsidRPr="00C64948" w:rsidRDefault="00A33E15" w:rsidP="00A33E15">
                  <w:pPr>
                    <w:ind w:firstLine="1"/>
                    <w:jc w:val="center"/>
                    <w:rPr>
                      <w:rFonts w:ascii="Lucida Calligraphy" w:hAnsi="Lucida Calligraphy"/>
                      <w:sz w:val="26"/>
                      <w:szCs w:val="26"/>
                    </w:rPr>
                  </w:pPr>
                </w:p>
                <w:p w:rsidR="00A33E15" w:rsidRDefault="00A33E15"/>
              </w:txbxContent>
            </v:textbox>
          </v:rect>
        </w:pict>
      </w:r>
      <w:r w:rsidR="002D5F0B">
        <w:rPr>
          <w:noProof/>
          <w:lang w:eastAsia="fr-FR"/>
        </w:rPr>
        <w:pict>
          <v:rect id="_x0000_s1032" style="position:absolute;margin-left:0;margin-top:100.1pt;width:557.75pt;height:141pt;z-index:251660288;mso-position-horizontal:center;mso-position-horizontal-relative:text;mso-position-vertical-relative:text" filled="f" strokeweight="2.25pt">
            <v:textbox>
              <w:txbxContent>
                <w:p w:rsidR="00C64948" w:rsidRPr="00C64948" w:rsidRDefault="00C64948" w:rsidP="00C64948">
                  <w:pPr>
                    <w:jc w:val="center"/>
                    <w:rPr>
                      <w:rFonts w:ascii="Lucida Calligraphy" w:hAnsi="Lucida Calligraphy" w:cs="Script MT Bold"/>
                      <w:b/>
                      <w:sz w:val="30"/>
                      <w:szCs w:val="30"/>
                    </w:rPr>
                  </w:pPr>
                  <w:r>
                    <w:rPr>
                      <w:rFonts w:ascii="Lucida Calligraphy" w:hAnsi="Lucida Calligraphy" w:cs="Script MT Bold"/>
                      <w:b/>
                      <w:sz w:val="30"/>
                      <w:szCs w:val="30"/>
                    </w:rPr>
                    <w:t>Q</w:t>
                  </w:r>
                  <w:r w:rsidRPr="00C64948">
                    <w:rPr>
                      <w:rFonts w:ascii="Lucida Calligraphy" w:hAnsi="Lucida Calligraphy" w:cs="Script MT Bold"/>
                      <w:b/>
                      <w:sz w:val="30"/>
                      <w:szCs w:val="30"/>
                    </w:rPr>
                    <w:t>u'est-ce que l'article 28 de la loi de 1905 ?</w:t>
                  </w:r>
                </w:p>
                <w:p w:rsidR="00C64948" w:rsidRPr="00C64948" w:rsidRDefault="00C64948" w:rsidP="00C64948">
                  <w:pPr>
                    <w:jc w:val="center"/>
                    <w:rPr>
                      <w:rFonts w:ascii="Lucida Calligraphy" w:hAnsi="Lucida Calligraphy" w:cs="Script MT Bold"/>
                      <w:b/>
                      <w:sz w:val="30"/>
                      <w:szCs w:val="30"/>
                    </w:rPr>
                  </w:pPr>
                  <w:r>
                    <w:rPr>
                      <w:rFonts w:ascii="Lucida Calligraphy" w:hAnsi="Lucida Calligraphy" w:cs="Script MT Bold"/>
                      <w:b/>
                      <w:sz w:val="30"/>
                      <w:szCs w:val="30"/>
                    </w:rPr>
                    <w:t>Q</w:t>
                  </w:r>
                  <w:r w:rsidRPr="00C64948">
                    <w:rPr>
                      <w:rFonts w:ascii="Lucida Calligraphy" w:hAnsi="Lucida Calligraphy" w:cs="Script MT Bold"/>
                      <w:b/>
                      <w:sz w:val="30"/>
                      <w:szCs w:val="30"/>
                    </w:rPr>
                    <w:t>uels débats ont eu lieu à l'époque ?</w:t>
                  </w:r>
                </w:p>
                <w:p w:rsidR="00C64948" w:rsidRPr="00C64948" w:rsidRDefault="00C64948" w:rsidP="00C64948">
                  <w:pPr>
                    <w:jc w:val="center"/>
                    <w:rPr>
                      <w:rFonts w:ascii="Lucida Calligraphy" w:hAnsi="Lucida Calligraphy" w:cs="Script MT Bold"/>
                      <w:b/>
                      <w:sz w:val="30"/>
                      <w:szCs w:val="30"/>
                    </w:rPr>
                  </w:pPr>
                  <w:r>
                    <w:rPr>
                      <w:rFonts w:ascii="Lucida Calligraphy" w:hAnsi="Lucida Calligraphy" w:cs="Script MT Bold"/>
                      <w:b/>
                      <w:sz w:val="30"/>
                      <w:szCs w:val="30"/>
                    </w:rPr>
                    <w:t>Q</w:t>
                  </w:r>
                  <w:r w:rsidRPr="00C64948">
                    <w:rPr>
                      <w:rFonts w:ascii="Lucida Calligraphy" w:hAnsi="Lucida Calligraphy" w:cs="Script MT Bold"/>
                      <w:b/>
                      <w:sz w:val="30"/>
                      <w:szCs w:val="30"/>
                    </w:rPr>
                    <w:t>uels arguments ont été avancés?</w:t>
                  </w:r>
                </w:p>
                <w:p w:rsidR="00C64948" w:rsidRPr="00C64948" w:rsidRDefault="00C64948" w:rsidP="00C64948">
                  <w:pPr>
                    <w:jc w:val="center"/>
                    <w:rPr>
                      <w:rFonts w:ascii="Lucida Calligraphy" w:hAnsi="Lucida Calligraphy" w:cs="Script MT Bold"/>
                      <w:b/>
                      <w:sz w:val="30"/>
                      <w:szCs w:val="30"/>
                    </w:rPr>
                  </w:pPr>
                  <w:r>
                    <w:rPr>
                      <w:rFonts w:ascii="Lucida Calligraphy" w:hAnsi="Lucida Calligraphy" w:cs="Script MT Bold"/>
                      <w:b/>
                      <w:sz w:val="30"/>
                      <w:szCs w:val="30"/>
                    </w:rPr>
                    <w:t>Q</w:t>
                  </w:r>
                  <w:r w:rsidRPr="00C64948">
                    <w:rPr>
                      <w:rFonts w:ascii="Lucida Calligraphy" w:hAnsi="Lucida Calligraphy" w:cs="Script MT Bold"/>
                      <w:b/>
                      <w:sz w:val="30"/>
                      <w:szCs w:val="30"/>
                    </w:rPr>
                    <w:t>u'en est-il aujourd'hui ?</w:t>
                  </w:r>
                </w:p>
                <w:p w:rsidR="00C64948" w:rsidRPr="00C64948" w:rsidRDefault="00C64948" w:rsidP="00C64948">
                  <w:pPr>
                    <w:jc w:val="center"/>
                    <w:rPr>
                      <w:rFonts w:ascii="Lucida Calligraphy" w:hAnsi="Lucida Calligraphy" w:cs="Script MT Bold"/>
                      <w:b/>
                      <w:sz w:val="30"/>
                      <w:szCs w:val="30"/>
                    </w:rPr>
                  </w:pPr>
                  <w:r>
                    <w:rPr>
                      <w:rFonts w:ascii="Lucida Calligraphy" w:hAnsi="Lucida Calligraphy" w:cs="Script MT Bold"/>
                      <w:b/>
                      <w:sz w:val="30"/>
                      <w:szCs w:val="30"/>
                    </w:rPr>
                    <w:t>Y</w:t>
                  </w:r>
                  <w:r w:rsidRPr="00C64948">
                    <w:rPr>
                      <w:rFonts w:ascii="Lucida Calligraphy" w:hAnsi="Lucida Calligraphy" w:cs="Script MT Bold"/>
                      <w:b/>
                      <w:sz w:val="30"/>
                      <w:szCs w:val="30"/>
                    </w:rPr>
                    <w:t xml:space="preserve"> a-t-il une offensive pour que de nouveau des emblèmes religieux soient présents dans des emplacements publics ?</w:t>
                  </w:r>
                </w:p>
                <w:p w:rsidR="00C64948" w:rsidRPr="00C64948" w:rsidRDefault="00C64948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rect>
        </w:pict>
      </w:r>
    </w:p>
    <w:sectPr w:rsidR="009001CF" w:rsidSect="00C64948">
      <w:footnotePr>
        <w:pos w:val="beneathText"/>
      </w:footnotePr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20" w:rsidRDefault="002D4620" w:rsidP="00A33E15">
      <w:r>
        <w:separator/>
      </w:r>
    </w:p>
  </w:endnote>
  <w:endnote w:type="continuationSeparator" w:id="0">
    <w:p w:rsidR="002D4620" w:rsidRDefault="002D4620" w:rsidP="00A3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20" w:rsidRDefault="002D4620" w:rsidP="00A33E15">
      <w:r>
        <w:separator/>
      </w:r>
    </w:p>
  </w:footnote>
  <w:footnote w:type="continuationSeparator" w:id="0">
    <w:p w:rsidR="002D4620" w:rsidRDefault="002D4620" w:rsidP="00A33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F71474"/>
    <w:multiLevelType w:val="hybridMultilevel"/>
    <w:tmpl w:val="A8AA0030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B4140"/>
    <w:rsid w:val="00001880"/>
    <w:rsid w:val="000065C0"/>
    <w:rsid w:val="000A60BC"/>
    <w:rsid w:val="000E70D2"/>
    <w:rsid w:val="00103119"/>
    <w:rsid w:val="00130E71"/>
    <w:rsid w:val="00131409"/>
    <w:rsid w:val="00142D30"/>
    <w:rsid w:val="001819AE"/>
    <w:rsid w:val="00251048"/>
    <w:rsid w:val="00274CE5"/>
    <w:rsid w:val="002A0968"/>
    <w:rsid w:val="002D4620"/>
    <w:rsid w:val="002D5F0B"/>
    <w:rsid w:val="003005B1"/>
    <w:rsid w:val="00395A30"/>
    <w:rsid w:val="003B4140"/>
    <w:rsid w:val="00490554"/>
    <w:rsid w:val="004A6FF8"/>
    <w:rsid w:val="004E230B"/>
    <w:rsid w:val="004E71A8"/>
    <w:rsid w:val="005B075B"/>
    <w:rsid w:val="0060542A"/>
    <w:rsid w:val="00625441"/>
    <w:rsid w:val="0070049B"/>
    <w:rsid w:val="00745F1A"/>
    <w:rsid w:val="007928F4"/>
    <w:rsid w:val="007A3534"/>
    <w:rsid w:val="008304A5"/>
    <w:rsid w:val="008633E9"/>
    <w:rsid w:val="009001CF"/>
    <w:rsid w:val="009406FD"/>
    <w:rsid w:val="009B29D3"/>
    <w:rsid w:val="00A0053D"/>
    <w:rsid w:val="00A33E15"/>
    <w:rsid w:val="00A7297C"/>
    <w:rsid w:val="00C64948"/>
    <w:rsid w:val="00D00348"/>
    <w:rsid w:val="00D57CCE"/>
    <w:rsid w:val="00DD51B7"/>
    <w:rsid w:val="00DF7558"/>
    <w:rsid w:val="00E46D8D"/>
    <w:rsid w:val="00ED3808"/>
    <w:rsid w:val="00F1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68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2A0968"/>
    <w:pPr>
      <w:keepNext/>
      <w:numPr>
        <w:numId w:val="1"/>
      </w:numPr>
      <w:ind w:left="180" w:right="240" w:firstLine="0"/>
      <w:jc w:val="center"/>
      <w:outlineLvl w:val="0"/>
    </w:pPr>
    <w:rPr>
      <w:rFonts w:ascii="Comic Sans MS" w:hAnsi="Comic Sans MS" w:cs="Comic Sans MS"/>
      <w:b/>
      <w:bCs/>
    </w:rPr>
  </w:style>
  <w:style w:type="paragraph" w:styleId="Titre2">
    <w:name w:val="heading 2"/>
    <w:basedOn w:val="Normal"/>
    <w:next w:val="Normal"/>
    <w:qFormat/>
    <w:rsid w:val="002A0968"/>
    <w:pPr>
      <w:keepNext/>
      <w:numPr>
        <w:ilvl w:val="1"/>
        <w:numId w:val="1"/>
      </w:numPr>
      <w:outlineLvl w:val="1"/>
    </w:pPr>
    <w:rPr>
      <w:rFonts w:ascii="Bernard MT Condensed" w:hAnsi="Bernard MT Condensed" w:cs="Arial"/>
      <w:sz w:val="36"/>
    </w:rPr>
  </w:style>
  <w:style w:type="paragraph" w:styleId="Titre3">
    <w:name w:val="heading 3"/>
    <w:basedOn w:val="Normal"/>
    <w:next w:val="Normal"/>
    <w:qFormat/>
    <w:rsid w:val="002A0968"/>
    <w:pPr>
      <w:keepNext/>
      <w:numPr>
        <w:ilvl w:val="2"/>
        <w:numId w:val="1"/>
      </w:numPr>
      <w:ind w:left="180" w:right="240" w:firstLine="0"/>
      <w:jc w:val="center"/>
      <w:outlineLvl w:val="2"/>
    </w:pPr>
    <w:rPr>
      <w:rFonts w:ascii="Comic Sans MS" w:hAnsi="Comic Sans MS" w:cs="Comic Sans MS"/>
      <w:b/>
      <w:bCs/>
      <w:sz w:val="44"/>
      <w:u w:val="single"/>
    </w:rPr>
  </w:style>
  <w:style w:type="paragraph" w:styleId="Titre4">
    <w:name w:val="heading 4"/>
    <w:basedOn w:val="Normal"/>
    <w:next w:val="Normal"/>
    <w:qFormat/>
    <w:rsid w:val="002A0968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Titre5">
    <w:name w:val="heading 5"/>
    <w:basedOn w:val="Normal"/>
    <w:next w:val="Normal"/>
    <w:qFormat/>
    <w:rsid w:val="002A0968"/>
    <w:pPr>
      <w:keepNext/>
      <w:numPr>
        <w:ilvl w:val="4"/>
        <w:numId w:val="1"/>
      </w:numPr>
      <w:jc w:val="center"/>
      <w:outlineLvl w:val="4"/>
    </w:pPr>
    <w:rPr>
      <w:b/>
      <w:bCs/>
      <w:sz w:val="32"/>
    </w:rPr>
  </w:style>
  <w:style w:type="paragraph" w:styleId="Titre6">
    <w:name w:val="heading 6"/>
    <w:basedOn w:val="Normal"/>
    <w:next w:val="Normal"/>
    <w:qFormat/>
    <w:rsid w:val="002A0968"/>
    <w:pPr>
      <w:keepNext/>
      <w:numPr>
        <w:ilvl w:val="5"/>
        <w:numId w:val="1"/>
      </w:numPr>
      <w:jc w:val="center"/>
      <w:outlineLvl w:val="5"/>
    </w:pPr>
    <w:rPr>
      <w:rFonts w:ascii="Comic Sans MS" w:hAnsi="Comic Sans MS" w:cs="Comic Sans MS"/>
      <w:sz w:val="40"/>
    </w:rPr>
  </w:style>
  <w:style w:type="paragraph" w:styleId="Titre7">
    <w:name w:val="heading 7"/>
    <w:basedOn w:val="Normal"/>
    <w:next w:val="Normal"/>
    <w:qFormat/>
    <w:rsid w:val="002A0968"/>
    <w:pPr>
      <w:keepNext/>
      <w:numPr>
        <w:ilvl w:val="6"/>
        <w:numId w:val="1"/>
      </w:numPr>
      <w:outlineLvl w:val="6"/>
    </w:pPr>
    <w:rPr>
      <w:rFonts w:ascii="French Script MT" w:hAnsi="French Script MT" w:cs="French Script MT"/>
      <w:b/>
      <w:bCs/>
      <w:sz w:val="40"/>
    </w:rPr>
  </w:style>
  <w:style w:type="paragraph" w:styleId="Titre8">
    <w:name w:val="heading 8"/>
    <w:basedOn w:val="Normal"/>
    <w:next w:val="Normal"/>
    <w:qFormat/>
    <w:rsid w:val="002A0968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Arial" w:hAnsi="Arial" w:cs="Arial"/>
      <w:b/>
      <w:bCs/>
      <w:color w:val="000000"/>
      <w:sz w:val="18"/>
    </w:rPr>
  </w:style>
  <w:style w:type="paragraph" w:styleId="Titre9">
    <w:name w:val="heading 9"/>
    <w:basedOn w:val="Normal"/>
    <w:next w:val="Normal"/>
    <w:qFormat/>
    <w:rsid w:val="002A0968"/>
    <w:pPr>
      <w:keepNext/>
      <w:numPr>
        <w:ilvl w:val="8"/>
        <w:numId w:val="1"/>
      </w:numPr>
      <w:jc w:val="center"/>
      <w:outlineLvl w:val="8"/>
    </w:pPr>
    <w:rPr>
      <w:rFonts w:ascii="Comic Sans MS" w:hAnsi="Comic Sans MS" w:cs="Comic Sans MS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A096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A0968"/>
    <w:rPr>
      <w:rFonts w:ascii="Courier New" w:hAnsi="Courier New" w:cs="Courier New"/>
    </w:rPr>
  </w:style>
  <w:style w:type="character" w:customStyle="1" w:styleId="WW8Num1z2">
    <w:name w:val="WW8Num1z2"/>
    <w:rsid w:val="002A0968"/>
    <w:rPr>
      <w:rFonts w:ascii="Wingdings" w:hAnsi="Wingdings" w:cs="Wingdings"/>
    </w:rPr>
  </w:style>
  <w:style w:type="character" w:customStyle="1" w:styleId="WW8Num1z3">
    <w:name w:val="WW8Num1z3"/>
    <w:rsid w:val="002A0968"/>
    <w:rPr>
      <w:rFonts w:ascii="Symbol" w:hAnsi="Symbol" w:cs="Symbol"/>
    </w:rPr>
  </w:style>
  <w:style w:type="character" w:customStyle="1" w:styleId="WW8Num1z4">
    <w:name w:val="WW8Num1z4"/>
    <w:rsid w:val="002A0968"/>
  </w:style>
  <w:style w:type="character" w:customStyle="1" w:styleId="WW8Num1z5">
    <w:name w:val="WW8Num1z5"/>
    <w:rsid w:val="002A0968"/>
  </w:style>
  <w:style w:type="character" w:customStyle="1" w:styleId="WW8Num1z6">
    <w:name w:val="WW8Num1z6"/>
    <w:rsid w:val="002A0968"/>
  </w:style>
  <w:style w:type="character" w:customStyle="1" w:styleId="WW8Num1z7">
    <w:name w:val="WW8Num1z7"/>
    <w:rsid w:val="002A0968"/>
  </w:style>
  <w:style w:type="character" w:customStyle="1" w:styleId="WW8Num1z8">
    <w:name w:val="WW8Num1z8"/>
    <w:rsid w:val="002A0968"/>
  </w:style>
  <w:style w:type="character" w:customStyle="1" w:styleId="WW-Policepardfaut">
    <w:name w:val="WW-Police par défaut"/>
    <w:rsid w:val="002A0968"/>
  </w:style>
  <w:style w:type="character" w:customStyle="1" w:styleId="WW-Policepardfaut1">
    <w:name w:val="WW-Police par défaut1"/>
    <w:rsid w:val="002A0968"/>
  </w:style>
  <w:style w:type="character" w:customStyle="1" w:styleId="Absatz-Standardschriftart">
    <w:name w:val="Absatz-Standardschriftart"/>
    <w:rsid w:val="002A0968"/>
  </w:style>
  <w:style w:type="character" w:customStyle="1" w:styleId="WW-Absatz-Standardschriftart">
    <w:name w:val="WW-Absatz-Standardschriftart"/>
    <w:rsid w:val="002A0968"/>
  </w:style>
  <w:style w:type="character" w:customStyle="1" w:styleId="WW-Absatz-Standardschriftart1">
    <w:name w:val="WW-Absatz-Standardschriftart1"/>
    <w:rsid w:val="002A0968"/>
  </w:style>
  <w:style w:type="character" w:customStyle="1" w:styleId="WW-Absatz-Standardschriftart11">
    <w:name w:val="WW-Absatz-Standardschriftart11"/>
    <w:rsid w:val="002A0968"/>
  </w:style>
  <w:style w:type="character" w:customStyle="1" w:styleId="WW-Policepardfaut11">
    <w:name w:val="WW-Police par défaut11"/>
    <w:rsid w:val="002A0968"/>
  </w:style>
  <w:style w:type="character" w:styleId="Lienhypertexte">
    <w:name w:val="Hyperlink"/>
    <w:basedOn w:val="WW-Policepardfaut11"/>
    <w:semiHidden/>
    <w:rsid w:val="002A0968"/>
    <w:rPr>
      <w:color w:val="0000FF"/>
      <w:u w:val="single"/>
    </w:rPr>
  </w:style>
  <w:style w:type="character" w:styleId="Lienhypertextesuivivisit">
    <w:name w:val="FollowedHyperlink"/>
    <w:basedOn w:val="WW-Policepardfaut1"/>
    <w:semiHidden/>
    <w:rsid w:val="002A0968"/>
    <w:rPr>
      <w:color w:val="800080"/>
      <w:u w:val="single"/>
    </w:rPr>
  </w:style>
  <w:style w:type="character" w:customStyle="1" w:styleId="apple-converted-space">
    <w:name w:val="apple-converted-space"/>
    <w:basedOn w:val="WW-Policepardfaut"/>
    <w:rsid w:val="002A0968"/>
  </w:style>
  <w:style w:type="paragraph" w:styleId="Titre">
    <w:name w:val="Title"/>
    <w:basedOn w:val="Normal"/>
    <w:next w:val="Sous-titre"/>
    <w:qFormat/>
    <w:rsid w:val="002A09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semiHidden/>
    <w:rsid w:val="002A0968"/>
    <w:pPr>
      <w:jc w:val="both"/>
    </w:pPr>
  </w:style>
  <w:style w:type="paragraph" w:styleId="Liste">
    <w:name w:val="List"/>
    <w:basedOn w:val="Corpsdetexte"/>
    <w:semiHidden/>
    <w:rsid w:val="002A0968"/>
    <w:rPr>
      <w:rFonts w:cs="Mangal"/>
    </w:rPr>
  </w:style>
  <w:style w:type="paragraph" w:styleId="Lgende">
    <w:name w:val="caption"/>
    <w:basedOn w:val="Normal"/>
    <w:qFormat/>
    <w:rsid w:val="002A096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A0968"/>
    <w:pPr>
      <w:suppressLineNumbers/>
    </w:pPr>
    <w:rPr>
      <w:rFonts w:cs="Mangal"/>
    </w:rPr>
  </w:style>
  <w:style w:type="paragraph" w:styleId="Sous-titre">
    <w:name w:val="Subtitle"/>
    <w:basedOn w:val="Normal"/>
    <w:next w:val="Corpsdetexte"/>
    <w:qFormat/>
    <w:rsid w:val="002A0968"/>
    <w:pPr>
      <w:jc w:val="center"/>
    </w:pPr>
    <w:rPr>
      <w:sz w:val="28"/>
      <w:szCs w:val="28"/>
    </w:rPr>
  </w:style>
  <w:style w:type="paragraph" w:styleId="Retraitcorpsdetexte">
    <w:name w:val="Body Text Indent"/>
    <w:basedOn w:val="Normal"/>
    <w:semiHidden/>
    <w:rsid w:val="002A0968"/>
    <w:pPr>
      <w:ind w:right="240" w:firstLine="1236"/>
      <w:jc w:val="both"/>
    </w:pPr>
  </w:style>
  <w:style w:type="paragraph" w:styleId="Normalcentr">
    <w:name w:val="Block Text"/>
    <w:basedOn w:val="Normal"/>
    <w:semiHidden/>
    <w:rsid w:val="002A0968"/>
    <w:pPr>
      <w:ind w:left="180" w:right="240" w:firstLine="1056"/>
      <w:jc w:val="both"/>
    </w:pPr>
  </w:style>
  <w:style w:type="paragraph" w:styleId="Corpsdetexte2">
    <w:name w:val="Body Text 2"/>
    <w:basedOn w:val="Normal"/>
    <w:semiHidden/>
    <w:rsid w:val="002A0968"/>
    <w:rPr>
      <w:sz w:val="22"/>
    </w:rPr>
  </w:style>
  <w:style w:type="paragraph" w:styleId="Corpsdetexte3">
    <w:name w:val="Body Text 3"/>
    <w:basedOn w:val="Normal"/>
    <w:semiHidden/>
    <w:rsid w:val="002A0968"/>
    <w:pPr>
      <w:jc w:val="both"/>
    </w:pPr>
    <w:rPr>
      <w:rFonts w:ascii="Script MT Bold" w:hAnsi="Script MT Bold" w:cs="Script MT Bold"/>
      <w:sz w:val="36"/>
    </w:rPr>
  </w:style>
  <w:style w:type="paragraph" w:customStyle="1" w:styleId="Contenuducadre">
    <w:name w:val="Contenu du cadre"/>
    <w:basedOn w:val="Corpsdetexte"/>
    <w:rsid w:val="002A0968"/>
  </w:style>
  <w:style w:type="paragraph" w:styleId="Retraitcorpsdetexte2">
    <w:name w:val="Body Text Indent 2"/>
    <w:basedOn w:val="Normal"/>
    <w:semiHidden/>
    <w:rsid w:val="002A0968"/>
    <w:pPr>
      <w:ind w:left="1701" w:hanging="569"/>
      <w:jc w:val="both"/>
    </w:pPr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9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9EA"/>
    <w:rPr>
      <w:rFonts w:ascii="Tahoma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A33E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33E15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A33E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3E1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8715E-314A-4A3F-B49E-718431EA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travers les élections aux diverses assemblées législatives,  l’histoire politique de la Vendée n’est pas  uniforme</vt:lpstr>
    </vt:vector>
  </TitlesOfParts>
  <Company>Microsoft</Company>
  <LinksUpToDate>false</LinksUpToDate>
  <CharactersWithSpaces>11</CharactersWithSpaces>
  <SharedDoc>false</SharedDoc>
  <HLinks>
    <vt:vector size="6" baseType="variant">
      <vt:variant>
        <vt:i4>7929926</vt:i4>
      </vt:variant>
      <vt:variant>
        <vt:i4>0</vt:i4>
      </vt:variant>
      <vt:variant>
        <vt:i4>0</vt:i4>
      </vt:variant>
      <vt:variant>
        <vt:i4>5</vt:i4>
      </vt:variant>
      <vt:variant>
        <vt:lpwstr>mailto:libre-pensee.85@laposte.net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travers les élections aux diverses assemblées législatives,  l’histoire politique de la Vendée n’est pas  uniforme</dc:title>
  <dc:creator>Jean</dc:creator>
  <cp:lastModifiedBy>Jean</cp:lastModifiedBy>
  <cp:revision>3</cp:revision>
  <cp:lastPrinted>2013-08-30T08:38:00Z</cp:lastPrinted>
  <dcterms:created xsi:type="dcterms:W3CDTF">2018-01-13T09:49:00Z</dcterms:created>
  <dcterms:modified xsi:type="dcterms:W3CDTF">2018-01-16T11:38:00Z</dcterms:modified>
</cp:coreProperties>
</file>