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89" w:rsidRPr="00275734" w:rsidRDefault="00275734" w:rsidP="00275734">
      <w:pPr>
        <w:jc w:val="center"/>
        <w:rPr>
          <w:rFonts w:ascii="Times New Roman" w:hAnsi="Times New Roman"/>
          <w:b/>
          <w:sz w:val="40"/>
          <w:szCs w:val="40"/>
        </w:rPr>
      </w:pPr>
      <w:r w:rsidRPr="00275734">
        <w:rPr>
          <w:rFonts w:ascii="Times New Roman" w:hAnsi="Times New Roman"/>
          <w:b/>
          <w:sz w:val="40"/>
          <w:szCs w:val="40"/>
        </w:rPr>
        <w:t>Discours ALAMPAC 11 novembre 2019 CREIL</w:t>
      </w:r>
    </w:p>
    <w:p w:rsidR="00275734" w:rsidRPr="00275734" w:rsidRDefault="00275734"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r w:rsidRPr="00275734">
        <w:rPr>
          <w:rFonts w:ascii="Times New Roman" w:hAnsi="Times New Roman"/>
          <w:sz w:val="28"/>
          <w:szCs w:val="28"/>
        </w:rPr>
        <w:t>Comme chaque année, plus d’une centaine de rassemblements pacifistes se font autour du 11 novembre, notamment devant les monuments pacifistes. Mais cette année est une année spéciale, il y a un monument pacifiste et ant</w:t>
      </w:r>
      <w:r w:rsidR="00DD2665">
        <w:rPr>
          <w:rFonts w:ascii="Times New Roman" w:hAnsi="Times New Roman"/>
          <w:sz w:val="28"/>
          <w:szCs w:val="28"/>
        </w:rPr>
        <w:t>imilitariste de plus : celui qui a été</w:t>
      </w:r>
      <w:r w:rsidRPr="00275734">
        <w:rPr>
          <w:rFonts w:ascii="Times New Roman" w:hAnsi="Times New Roman"/>
          <w:sz w:val="28"/>
          <w:szCs w:val="28"/>
        </w:rPr>
        <w:t xml:space="preserve"> inauguré le 6 avril 2019 à Chauny en hommage aux 639 Fusillés pour l’exemple de la Première guerre mondiale.</w:t>
      </w:r>
    </w:p>
    <w:p w:rsidR="00605989" w:rsidRPr="00275734" w:rsidRDefault="00605989"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r w:rsidRPr="00275734">
        <w:rPr>
          <w:rFonts w:ascii="Times New Roman" w:hAnsi="Times New Roman"/>
          <w:sz w:val="28"/>
          <w:szCs w:val="28"/>
        </w:rPr>
        <w:t xml:space="preserve">Ce fut un bel hommage que rendirent le millier de participants, la Municipalité de Chauny, les associations pacifistes, les syndicats ouvriers, les organisations démocratiques et des associations d’Anciens-Combattants. </w:t>
      </w:r>
      <w:r w:rsidRPr="00991D75">
        <w:rPr>
          <w:rFonts w:ascii="Times New Roman" w:hAnsi="Times New Roman"/>
          <w:b/>
          <w:sz w:val="28"/>
          <w:szCs w:val="28"/>
        </w:rPr>
        <w:t xml:space="preserve">Cette journée du 6 avril 2019 </w:t>
      </w:r>
      <w:r w:rsidRPr="00275734">
        <w:rPr>
          <w:rFonts w:ascii="Times New Roman" w:hAnsi="Times New Roman"/>
          <w:sz w:val="28"/>
          <w:szCs w:val="28"/>
        </w:rPr>
        <w:t>fera date et nous saurons honorer ce monument si fort et si particulier.</w:t>
      </w:r>
    </w:p>
    <w:p w:rsidR="00605989" w:rsidRPr="00275734" w:rsidRDefault="00605989"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r w:rsidRPr="00275734">
        <w:rPr>
          <w:rFonts w:ascii="Times New Roman" w:hAnsi="Times New Roman"/>
          <w:sz w:val="28"/>
          <w:szCs w:val="28"/>
        </w:rPr>
        <w:t xml:space="preserve">Pour les personnes qui sont intéressées par les monuments pacifistes, il y en a un peu plus de 200 dans notre pays, je vous invite à vous procurer l’ouvrage quasi-définitif de </w:t>
      </w:r>
      <w:r w:rsidRPr="00275734">
        <w:rPr>
          <w:rFonts w:ascii="Times New Roman" w:hAnsi="Times New Roman"/>
          <w:b/>
          <w:sz w:val="28"/>
          <w:szCs w:val="28"/>
        </w:rPr>
        <w:t xml:space="preserve">Danielle </w:t>
      </w:r>
      <w:r w:rsidRPr="00275734">
        <w:rPr>
          <w:rFonts w:ascii="Times New Roman" w:hAnsi="Times New Roman"/>
          <w:sz w:val="28"/>
          <w:szCs w:val="28"/>
        </w:rPr>
        <w:t>et</w:t>
      </w:r>
      <w:r w:rsidRPr="00275734">
        <w:rPr>
          <w:rFonts w:ascii="Times New Roman" w:hAnsi="Times New Roman"/>
          <w:b/>
          <w:sz w:val="28"/>
          <w:szCs w:val="28"/>
        </w:rPr>
        <w:t xml:space="preserve"> Pierre Roy</w:t>
      </w:r>
      <w:r w:rsidRPr="00275734">
        <w:rPr>
          <w:rFonts w:ascii="Times New Roman" w:hAnsi="Times New Roman"/>
          <w:sz w:val="28"/>
          <w:szCs w:val="28"/>
        </w:rPr>
        <w:t xml:space="preserve"> qui les recensent avec précision et talent. Il y a deux monuments érigés directement par la </w:t>
      </w:r>
      <w:r w:rsidRPr="00275734">
        <w:rPr>
          <w:rFonts w:ascii="Times New Roman" w:hAnsi="Times New Roman"/>
          <w:b/>
          <w:sz w:val="28"/>
          <w:szCs w:val="28"/>
        </w:rPr>
        <w:t>Libre Pensée</w:t>
      </w:r>
      <w:r w:rsidRPr="00275734">
        <w:rPr>
          <w:rFonts w:ascii="Times New Roman" w:hAnsi="Times New Roman"/>
          <w:sz w:val="28"/>
          <w:szCs w:val="28"/>
        </w:rPr>
        <w:t xml:space="preserve"> : celui de </w:t>
      </w:r>
      <w:r w:rsidRPr="00275734">
        <w:rPr>
          <w:rFonts w:ascii="Times New Roman" w:hAnsi="Times New Roman"/>
          <w:b/>
          <w:sz w:val="28"/>
          <w:szCs w:val="28"/>
        </w:rPr>
        <w:t>Chauny</w:t>
      </w:r>
      <w:r w:rsidRPr="00275734">
        <w:rPr>
          <w:rFonts w:ascii="Times New Roman" w:hAnsi="Times New Roman"/>
          <w:sz w:val="28"/>
          <w:szCs w:val="28"/>
        </w:rPr>
        <w:t xml:space="preserve"> pour les Fusillés et celui du cimetière de la </w:t>
      </w:r>
      <w:r w:rsidRPr="00275734">
        <w:rPr>
          <w:rFonts w:ascii="Times New Roman" w:hAnsi="Times New Roman"/>
          <w:b/>
          <w:sz w:val="28"/>
          <w:szCs w:val="28"/>
        </w:rPr>
        <w:t>Courtine</w:t>
      </w:r>
      <w:r w:rsidRPr="00275734">
        <w:rPr>
          <w:rFonts w:ascii="Times New Roman" w:hAnsi="Times New Roman"/>
          <w:sz w:val="28"/>
          <w:szCs w:val="28"/>
        </w:rPr>
        <w:t xml:space="preserve"> dans la Creuse en hommage aux mutins russes du Soviet de la Courtine</w:t>
      </w:r>
      <w:r w:rsidR="00DD2665">
        <w:rPr>
          <w:rFonts w:ascii="Times New Roman" w:hAnsi="Times New Roman"/>
          <w:sz w:val="28"/>
          <w:szCs w:val="28"/>
        </w:rPr>
        <w:t>,</w:t>
      </w:r>
      <w:r w:rsidRPr="00275734">
        <w:rPr>
          <w:rFonts w:ascii="Times New Roman" w:hAnsi="Times New Roman"/>
          <w:sz w:val="28"/>
          <w:szCs w:val="28"/>
        </w:rPr>
        <w:t xml:space="preserve"> qui furent massacrés par l’armée française, parce qu’ils voulaient rejoindre la Révolution russe et leur pays.</w:t>
      </w:r>
    </w:p>
    <w:p w:rsidR="00605989" w:rsidRPr="00275734" w:rsidRDefault="00605989"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r w:rsidRPr="00DD2665">
        <w:rPr>
          <w:rFonts w:ascii="Times New Roman" w:hAnsi="Times New Roman"/>
          <w:b/>
          <w:sz w:val="28"/>
          <w:szCs w:val="28"/>
        </w:rPr>
        <w:t>La Première guerre mondiale</w:t>
      </w:r>
      <w:r w:rsidRPr="00275734">
        <w:rPr>
          <w:rFonts w:ascii="Times New Roman" w:hAnsi="Times New Roman"/>
          <w:sz w:val="28"/>
          <w:szCs w:val="28"/>
        </w:rPr>
        <w:t xml:space="preserve"> fut la dernière d’un genre ancien et la première d’un genre nouveau.  Jamais guerre ne fit jusqu’alors autant de morts, plus de 10 millions chez les différents belligérants. La majorité était sous l’uniforme, mais un grand nombre de civils furent aussi massacrés.</w:t>
      </w:r>
    </w:p>
    <w:p w:rsidR="00605989" w:rsidRPr="00275734" w:rsidRDefault="00605989"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r w:rsidRPr="00DD2665">
        <w:rPr>
          <w:rFonts w:ascii="Times New Roman" w:hAnsi="Times New Roman"/>
          <w:b/>
          <w:sz w:val="28"/>
          <w:szCs w:val="28"/>
        </w:rPr>
        <w:t>La Deuxième guerre mondiale</w:t>
      </w:r>
      <w:r w:rsidRPr="00275734">
        <w:rPr>
          <w:rFonts w:ascii="Times New Roman" w:hAnsi="Times New Roman"/>
          <w:sz w:val="28"/>
          <w:szCs w:val="28"/>
        </w:rPr>
        <w:t xml:space="preserve"> allait inverser les données. Ce fut essentiellement les civils qui furent tués, le nombre de soldats étant moindre en proportion. Cela ouvrit les guerres dites « </w:t>
      </w:r>
      <w:r w:rsidRPr="00275734">
        <w:rPr>
          <w:rFonts w:ascii="Times New Roman" w:hAnsi="Times New Roman"/>
          <w:i/>
          <w:sz w:val="28"/>
          <w:szCs w:val="28"/>
        </w:rPr>
        <w:t>modernes</w:t>
      </w:r>
      <w:r w:rsidRPr="00275734">
        <w:rPr>
          <w:rFonts w:ascii="Times New Roman" w:hAnsi="Times New Roman"/>
          <w:sz w:val="28"/>
          <w:szCs w:val="28"/>
        </w:rPr>
        <w:t> », où ce sont les populations civiles qui sont massacrées par une technologie toujours plus meurtrières. Mais cette « </w:t>
      </w:r>
      <w:r w:rsidRPr="00275734">
        <w:rPr>
          <w:rFonts w:ascii="Times New Roman" w:hAnsi="Times New Roman"/>
          <w:i/>
          <w:sz w:val="28"/>
          <w:szCs w:val="28"/>
        </w:rPr>
        <w:t>modernité</w:t>
      </w:r>
      <w:r w:rsidRPr="00275734">
        <w:rPr>
          <w:rFonts w:ascii="Times New Roman" w:hAnsi="Times New Roman"/>
          <w:sz w:val="28"/>
          <w:szCs w:val="28"/>
        </w:rPr>
        <w:t> » se fit au prix de 60 millions de morts, six fois plus qu’en 1914-1918.</w:t>
      </w:r>
    </w:p>
    <w:p w:rsidR="00605989" w:rsidRPr="00275734" w:rsidRDefault="00605989"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r w:rsidRPr="00275734">
        <w:rPr>
          <w:rFonts w:ascii="Times New Roman" w:hAnsi="Times New Roman"/>
          <w:sz w:val="28"/>
          <w:szCs w:val="28"/>
        </w:rPr>
        <w:t>Et le martyrologue des populations civiles est effrayant : 4 millions en Allemagne, 10 millions en Chine, 1 million au Japon, 6 millions en Pologne, 8 millions en URSS.</w:t>
      </w:r>
    </w:p>
    <w:p w:rsidR="00605989" w:rsidRPr="00275734" w:rsidRDefault="00605989"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r w:rsidRPr="00DD2665">
        <w:rPr>
          <w:rFonts w:ascii="Times New Roman" w:hAnsi="Times New Roman"/>
          <w:b/>
          <w:sz w:val="28"/>
          <w:szCs w:val="28"/>
        </w:rPr>
        <w:t>En France</w:t>
      </w:r>
      <w:r w:rsidRPr="00275734">
        <w:rPr>
          <w:rFonts w:ascii="Times New Roman" w:hAnsi="Times New Roman"/>
          <w:sz w:val="28"/>
          <w:szCs w:val="28"/>
        </w:rPr>
        <w:t xml:space="preserve">, </w:t>
      </w:r>
      <w:r w:rsidRPr="00DD2665">
        <w:rPr>
          <w:rFonts w:ascii="Times New Roman" w:hAnsi="Times New Roman"/>
          <w:b/>
          <w:sz w:val="28"/>
          <w:szCs w:val="28"/>
        </w:rPr>
        <w:t>entre 1914-1918</w:t>
      </w:r>
      <w:r w:rsidRPr="00275734">
        <w:rPr>
          <w:rFonts w:ascii="Times New Roman" w:hAnsi="Times New Roman"/>
          <w:sz w:val="28"/>
          <w:szCs w:val="28"/>
        </w:rPr>
        <w:t xml:space="preserve">, il y eut un million trois cent mille tués, dont 350 00 ouvriers et 700 000 paysans. Ce furent essentiellement les paysans qui payèrent le prix le plus important. Un million d’ouvriers furent ramenés du front à l’arrière, pour être mis </w:t>
      </w:r>
      <w:r w:rsidR="00DD2665">
        <w:rPr>
          <w:rFonts w:ascii="Times New Roman" w:hAnsi="Times New Roman"/>
          <w:sz w:val="28"/>
          <w:szCs w:val="28"/>
        </w:rPr>
        <w:t>dans l’industrie.</w:t>
      </w:r>
    </w:p>
    <w:p w:rsidR="00605989" w:rsidRPr="00275734" w:rsidRDefault="00605989"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p>
    <w:p w:rsidR="00605989" w:rsidRPr="00991D75" w:rsidRDefault="00605989" w:rsidP="00605989">
      <w:pPr>
        <w:jc w:val="both"/>
        <w:rPr>
          <w:rFonts w:ascii="Times New Roman" w:hAnsi="Times New Roman"/>
          <w:b/>
          <w:sz w:val="28"/>
          <w:szCs w:val="28"/>
        </w:rPr>
      </w:pPr>
      <w:r w:rsidRPr="00991D75">
        <w:rPr>
          <w:rFonts w:ascii="Times New Roman" w:hAnsi="Times New Roman"/>
          <w:b/>
          <w:sz w:val="28"/>
          <w:szCs w:val="28"/>
        </w:rPr>
        <w:lastRenderedPageBreak/>
        <w:t>Cent ans après la fin de la Première guerr</w:t>
      </w:r>
      <w:r w:rsidR="00DD2665" w:rsidRPr="00991D75">
        <w:rPr>
          <w:rFonts w:ascii="Times New Roman" w:hAnsi="Times New Roman"/>
          <w:b/>
          <w:sz w:val="28"/>
          <w:szCs w:val="28"/>
        </w:rPr>
        <w:t>e mondiale,</w:t>
      </w:r>
      <w:r w:rsidRPr="00991D75">
        <w:rPr>
          <w:rFonts w:ascii="Times New Roman" w:hAnsi="Times New Roman"/>
          <w:b/>
          <w:sz w:val="28"/>
          <w:szCs w:val="28"/>
        </w:rPr>
        <w:t xml:space="preserve"> tous ceux qui </w:t>
      </w:r>
      <w:r w:rsidR="00DD2665" w:rsidRPr="00991D75">
        <w:rPr>
          <w:rFonts w:ascii="Times New Roman" w:hAnsi="Times New Roman"/>
          <w:b/>
          <w:sz w:val="28"/>
          <w:szCs w:val="28"/>
        </w:rPr>
        <w:t>sont attachés à la paix, ne peuvent</w:t>
      </w:r>
      <w:r w:rsidRPr="00991D75">
        <w:rPr>
          <w:rFonts w:ascii="Times New Roman" w:hAnsi="Times New Roman"/>
          <w:b/>
          <w:sz w:val="28"/>
          <w:szCs w:val="28"/>
        </w:rPr>
        <w:t xml:space="preserve"> que dresser un constat accablant sur l’état du monde actuel.</w:t>
      </w:r>
    </w:p>
    <w:p w:rsidR="00DD2665" w:rsidRPr="00275734" w:rsidRDefault="00DD2665"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r w:rsidRPr="00275734">
        <w:rPr>
          <w:rFonts w:ascii="Times New Roman" w:hAnsi="Times New Roman"/>
          <w:sz w:val="28"/>
          <w:szCs w:val="28"/>
        </w:rPr>
        <w:t>Aujourd’hui, l’état de guerre est presque partout, la plus grande partie de la planète est placée sous surve</w:t>
      </w:r>
      <w:r w:rsidR="00DD2665">
        <w:rPr>
          <w:rFonts w:ascii="Times New Roman" w:hAnsi="Times New Roman"/>
          <w:sz w:val="28"/>
          <w:szCs w:val="28"/>
        </w:rPr>
        <w:t xml:space="preserve">illance militaire, ce sont des </w:t>
      </w:r>
      <w:r w:rsidRPr="00275734">
        <w:rPr>
          <w:rFonts w:ascii="Times New Roman" w:hAnsi="Times New Roman"/>
          <w:sz w:val="28"/>
          <w:szCs w:val="28"/>
        </w:rPr>
        <w:t xml:space="preserve">guerres </w:t>
      </w:r>
      <w:r w:rsidRPr="00275734">
        <w:rPr>
          <w:rFonts w:ascii="Times New Roman" w:hAnsi="Times New Roman"/>
          <w:color w:val="000000" w:themeColor="text1"/>
          <w:sz w:val="28"/>
          <w:szCs w:val="28"/>
        </w:rPr>
        <w:t>multiple</w:t>
      </w:r>
      <w:r w:rsidRPr="00275734">
        <w:rPr>
          <w:rFonts w:ascii="Times New Roman" w:hAnsi="Times New Roman"/>
          <w:b/>
          <w:color w:val="000000" w:themeColor="text1"/>
          <w:sz w:val="28"/>
          <w:szCs w:val="28"/>
        </w:rPr>
        <w:t xml:space="preserve">s </w:t>
      </w:r>
      <w:r w:rsidR="00DD2665">
        <w:rPr>
          <w:rFonts w:ascii="Times New Roman" w:hAnsi="Times New Roman"/>
          <w:sz w:val="28"/>
          <w:szCs w:val="28"/>
        </w:rPr>
        <w:t xml:space="preserve">qui se </w:t>
      </w:r>
      <w:r w:rsidRPr="00275734">
        <w:rPr>
          <w:rFonts w:ascii="Times New Roman" w:hAnsi="Times New Roman"/>
          <w:sz w:val="28"/>
          <w:szCs w:val="28"/>
        </w:rPr>
        <w:t>mènent contre les peuples et contre des minorités ethniques, en Afrique noire, en Libye, au Proche et Moyen-Orient, en Afghanistan, en Birmanie, etc. etc.</w:t>
      </w:r>
    </w:p>
    <w:p w:rsidR="00605989" w:rsidRPr="00275734" w:rsidRDefault="00605989" w:rsidP="00605989">
      <w:pPr>
        <w:jc w:val="both"/>
        <w:rPr>
          <w:rFonts w:ascii="Times New Roman" w:hAnsi="Times New Roman"/>
          <w:sz w:val="28"/>
          <w:szCs w:val="28"/>
        </w:rPr>
      </w:pPr>
    </w:p>
    <w:p w:rsidR="00605989" w:rsidRPr="00275734" w:rsidRDefault="00605989" w:rsidP="00605989">
      <w:pPr>
        <w:jc w:val="both"/>
        <w:rPr>
          <w:rFonts w:ascii="Times New Roman" w:hAnsi="Times New Roman"/>
          <w:sz w:val="28"/>
          <w:szCs w:val="28"/>
        </w:rPr>
      </w:pPr>
      <w:r w:rsidRPr="00275734">
        <w:rPr>
          <w:rFonts w:ascii="Times New Roman" w:hAnsi="Times New Roman"/>
          <w:sz w:val="28"/>
          <w:szCs w:val="28"/>
        </w:rPr>
        <w:t>L’état de guerre actuel, ce sont des millions et des millions de réfugiés chassés de leurs pays pour des raisons économiques, politiques, religieuses, ethniques, générant ces camps de la honte qui désormais ponctuent la carte des continents.</w:t>
      </w:r>
    </w:p>
    <w:p w:rsidR="00605989" w:rsidRPr="00275734" w:rsidRDefault="00605989" w:rsidP="00605989">
      <w:pPr>
        <w:jc w:val="both"/>
        <w:rPr>
          <w:rFonts w:ascii="Times New Roman" w:hAnsi="Times New Roman"/>
          <w:sz w:val="28"/>
          <w:szCs w:val="28"/>
        </w:rPr>
      </w:pPr>
    </w:p>
    <w:p w:rsidR="00605989" w:rsidRPr="00275734" w:rsidRDefault="00605989" w:rsidP="00605989">
      <w:pPr>
        <w:jc w:val="both"/>
        <w:rPr>
          <w:rFonts w:ascii="Times New Roman" w:hAnsi="Times New Roman"/>
          <w:color w:val="000000" w:themeColor="text1"/>
          <w:sz w:val="28"/>
          <w:szCs w:val="28"/>
        </w:rPr>
      </w:pPr>
      <w:r w:rsidRPr="00275734">
        <w:rPr>
          <w:rFonts w:ascii="Times New Roman" w:hAnsi="Times New Roman"/>
          <w:color w:val="000000" w:themeColor="text1"/>
          <w:sz w:val="28"/>
          <w:szCs w:val="28"/>
        </w:rPr>
        <w:t>L’état de guerre actuel, ce sont ces terribles errances de populations en absolue détresse, dont l’Afrique, l’Asie, l’Europe, l’Amérique et les mers qui les ceinturent, donnent le spectacle insoutenable. On les appelle des « </w:t>
      </w:r>
      <w:r w:rsidRPr="00275734">
        <w:rPr>
          <w:rFonts w:ascii="Times New Roman" w:hAnsi="Times New Roman"/>
          <w:i/>
          <w:color w:val="000000" w:themeColor="text1"/>
          <w:sz w:val="28"/>
          <w:szCs w:val="28"/>
        </w:rPr>
        <w:t>migrants</w:t>
      </w:r>
      <w:r w:rsidRPr="00275734">
        <w:rPr>
          <w:rFonts w:ascii="Times New Roman" w:hAnsi="Times New Roman"/>
          <w:color w:val="000000" w:themeColor="text1"/>
          <w:sz w:val="28"/>
          <w:szCs w:val="28"/>
        </w:rPr>
        <w:t> », mais ils n’ont pas choisi de « </w:t>
      </w:r>
      <w:r w:rsidRPr="00275734">
        <w:rPr>
          <w:rFonts w:ascii="Times New Roman" w:hAnsi="Times New Roman"/>
          <w:i/>
          <w:color w:val="000000" w:themeColor="text1"/>
          <w:sz w:val="28"/>
          <w:szCs w:val="28"/>
        </w:rPr>
        <w:t>migrer</w:t>
      </w:r>
      <w:r w:rsidRPr="00275734">
        <w:rPr>
          <w:rFonts w:ascii="Times New Roman" w:hAnsi="Times New Roman"/>
          <w:color w:val="000000" w:themeColor="text1"/>
          <w:sz w:val="28"/>
          <w:szCs w:val="28"/>
        </w:rPr>
        <w:t> » : ce sont des réfugiés privés de tout, parfois même prisonniers, réduits à la survie précaire accordée par les organismes internationaux qui gèrent les chiches aides aux plus démunis.</w:t>
      </w:r>
    </w:p>
    <w:p w:rsidR="00605989" w:rsidRPr="00275734" w:rsidRDefault="00605989" w:rsidP="00605989">
      <w:pPr>
        <w:jc w:val="both"/>
        <w:rPr>
          <w:rFonts w:ascii="Times New Roman" w:hAnsi="Times New Roman"/>
          <w:sz w:val="28"/>
          <w:szCs w:val="28"/>
        </w:rPr>
      </w:pPr>
    </w:p>
    <w:p w:rsidR="00605989" w:rsidRDefault="00605989" w:rsidP="00605989">
      <w:pPr>
        <w:jc w:val="both"/>
        <w:rPr>
          <w:rFonts w:ascii="Times New Roman" w:hAnsi="Times New Roman"/>
          <w:color w:val="000000" w:themeColor="text1"/>
          <w:sz w:val="28"/>
          <w:szCs w:val="28"/>
        </w:rPr>
      </w:pPr>
      <w:r w:rsidRPr="00275734">
        <w:rPr>
          <w:rFonts w:ascii="Times New Roman" w:hAnsi="Times New Roman"/>
          <w:color w:val="000000" w:themeColor="text1"/>
          <w:sz w:val="28"/>
          <w:szCs w:val="28"/>
        </w:rPr>
        <w:t xml:space="preserve">Cent ans après la fin de la Première guerre mondiale, c’est, aujourd’hui, un commerce des armes porté à des niveaux tels qu’ils rendent possible une catastrophe mondiale dans de très brefs délais. Les efforts prioritaires des États vont à la fabrication et à l’achat d’armes. Dans ce match mortifère, les USA sont champions du monde toutes catégories, mais la Chine, la France, la Russie, </w:t>
      </w:r>
      <w:bookmarkStart w:id="0" w:name="_GoBack"/>
      <w:bookmarkEnd w:id="0"/>
      <w:r w:rsidRPr="00275734">
        <w:rPr>
          <w:rFonts w:ascii="Times New Roman" w:hAnsi="Times New Roman"/>
          <w:color w:val="000000" w:themeColor="text1"/>
          <w:sz w:val="28"/>
          <w:szCs w:val="28"/>
        </w:rPr>
        <w:t>l’Allemagne et jusqu’à la petite Suisse réputée</w:t>
      </w:r>
      <w:r w:rsidRPr="00275734">
        <w:rPr>
          <w:rFonts w:ascii="Times New Roman" w:hAnsi="Times New Roman"/>
          <w:b/>
          <w:color w:val="000000" w:themeColor="text1"/>
          <w:sz w:val="28"/>
          <w:szCs w:val="28"/>
        </w:rPr>
        <w:t xml:space="preserve"> </w:t>
      </w:r>
      <w:r w:rsidRPr="00275734">
        <w:rPr>
          <w:rFonts w:ascii="Times New Roman" w:hAnsi="Times New Roman"/>
          <w:color w:val="000000" w:themeColor="text1"/>
          <w:sz w:val="28"/>
          <w:szCs w:val="28"/>
        </w:rPr>
        <w:t>pacifique sont également bien placées.</w:t>
      </w:r>
    </w:p>
    <w:p w:rsidR="00991D75" w:rsidRDefault="00991D75" w:rsidP="00605989">
      <w:pPr>
        <w:jc w:val="both"/>
        <w:rPr>
          <w:rFonts w:ascii="Times New Roman" w:hAnsi="Times New Roman"/>
          <w:color w:val="000000" w:themeColor="text1"/>
          <w:sz w:val="28"/>
          <w:szCs w:val="28"/>
        </w:rPr>
      </w:pPr>
    </w:p>
    <w:p w:rsidR="00991D75" w:rsidRPr="00275734" w:rsidRDefault="00991D75" w:rsidP="00605989">
      <w:pPr>
        <w:jc w:val="both"/>
        <w:rPr>
          <w:rFonts w:ascii="Times New Roman" w:hAnsi="Times New Roman"/>
          <w:color w:val="000000" w:themeColor="text1"/>
          <w:sz w:val="28"/>
          <w:szCs w:val="28"/>
        </w:rPr>
      </w:pPr>
      <w:r>
        <w:rPr>
          <w:rFonts w:ascii="Times New Roman" w:hAnsi="Times New Roman"/>
          <w:color w:val="000000" w:themeColor="text1"/>
          <w:sz w:val="28"/>
          <w:szCs w:val="28"/>
        </w:rPr>
        <w:t>Alors, face à ce monument qui symbolise la PAIX et que la grande majorité des citoyennes et citoyens de tous les pays appelle de tous ses vœux, on peut déclarer</w:t>
      </w:r>
    </w:p>
    <w:p w:rsidR="009B602A" w:rsidRDefault="009B602A"/>
    <w:p w:rsidR="00991D75" w:rsidRPr="002D475A" w:rsidRDefault="00991D75" w:rsidP="00991D75">
      <w:pPr>
        <w:jc w:val="center"/>
        <w:rPr>
          <w:rFonts w:ascii="Times New Roman" w:hAnsi="Times New Roman"/>
          <w:b/>
          <w:i/>
          <w:color w:val="FF0000"/>
          <w:sz w:val="44"/>
          <w:szCs w:val="44"/>
        </w:rPr>
      </w:pPr>
      <w:r>
        <w:rPr>
          <w:rFonts w:ascii="Times New Roman" w:hAnsi="Times New Roman"/>
          <w:b/>
          <w:i/>
          <w:color w:val="FF0000"/>
          <w:sz w:val="44"/>
          <w:szCs w:val="44"/>
        </w:rPr>
        <w:t>Vive la PAIX</w:t>
      </w:r>
      <w:r w:rsidRPr="002D475A">
        <w:rPr>
          <w:rFonts w:ascii="Times New Roman" w:hAnsi="Times New Roman"/>
          <w:b/>
          <w:i/>
          <w:color w:val="FF0000"/>
          <w:sz w:val="44"/>
          <w:szCs w:val="44"/>
        </w:rPr>
        <w:t xml:space="preserve"> ! </w:t>
      </w:r>
    </w:p>
    <w:p w:rsidR="00F03AD9" w:rsidRDefault="00F03AD9"/>
    <w:p w:rsidR="00F03AD9" w:rsidRPr="002D475A" w:rsidRDefault="00F03AD9" w:rsidP="00F03AD9">
      <w:pPr>
        <w:jc w:val="center"/>
        <w:rPr>
          <w:rFonts w:ascii="Times New Roman" w:hAnsi="Times New Roman"/>
          <w:b/>
          <w:i/>
          <w:color w:val="FF0000"/>
          <w:sz w:val="44"/>
          <w:szCs w:val="44"/>
        </w:rPr>
      </w:pPr>
      <w:r>
        <w:rPr>
          <w:rFonts w:ascii="Times New Roman" w:hAnsi="Times New Roman"/>
          <w:b/>
          <w:i/>
          <w:color w:val="FF0000"/>
          <w:sz w:val="44"/>
          <w:szCs w:val="44"/>
        </w:rPr>
        <w:t>Maudite soit</w:t>
      </w:r>
      <w:r w:rsidRPr="002D475A">
        <w:rPr>
          <w:rFonts w:ascii="Times New Roman" w:hAnsi="Times New Roman"/>
          <w:b/>
          <w:i/>
          <w:color w:val="FF0000"/>
          <w:sz w:val="44"/>
          <w:szCs w:val="44"/>
        </w:rPr>
        <w:t xml:space="preserve"> la guerre ! </w:t>
      </w:r>
    </w:p>
    <w:p w:rsidR="00F03AD9" w:rsidRDefault="00F03AD9"/>
    <w:p w:rsidR="00991D75" w:rsidRDefault="00991D75">
      <w:pPr>
        <w:rPr>
          <w:rFonts w:ascii="Times New Roman" w:hAnsi="Times New Roman"/>
          <w:sz w:val="28"/>
          <w:szCs w:val="28"/>
        </w:rPr>
      </w:pPr>
    </w:p>
    <w:p w:rsidR="00991D75" w:rsidRDefault="00991D75">
      <w:pPr>
        <w:rPr>
          <w:rFonts w:ascii="Times New Roman" w:hAnsi="Times New Roman"/>
          <w:sz w:val="28"/>
          <w:szCs w:val="28"/>
        </w:rPr>
      </w:pPr>
    </w:p>
    <w:p w:rsidR="00991D75" w:rsidRPr="00991D75" w:rsidRDefault="00991D75">
      <w:pPr>
        <w:rPr>
          <w:rFonts w:ascii="Times New Roman" w:hAnsi="Times New Roman"/>
          <w:sz w:val="28"/>
          <w:szCs w:val="28"/>
        </w:rPr>
      </w:pPr>
      <w:r w:rsidRPr="00991D75">
        <w:rPr>
          <w:rFonts w:ascii="Times New Roman" w:hAnsi="Times New Roman"/>
          <w:sz w:val="28"/>
          <w:szCs w:val="28"/>
        </w:rPr>
        <w:t>Je vous remercie de votre attention</w:t>
      </w:r>
      <w:r>
        <w:rPr>
          <w:rFonts w:ascii="Times New Roman" w:hAnsi="Times New Roman"/>
          <w:sz w:val="28"/>
          <w:szCs w:val="28"/>
        </w:rPr>
        <w:t>.</w:t>
      </w:r>
    </w:p>
    <w:sectPr w:rsidR="00991D75" w:rsidRPr="00991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C0"/>
    <w:rsid w:val="00275734"/>
    <w:rsid w:val="00605989"/>
    <w:rsid w:val="006313FE"/>
    <w:rsid w:val="007E73C2"/>
    <w:rsid w:val="008767DD"/>
    <w:rsid w:val="00991D75"/>
    <w:rsid w:val="009B602A"/>
    <w:rsid w:val="00DD2665"/>
    <w:rsid w:val="00DF44C0"/>
    <w:rsid w:val="00F03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F6A9"/>
  <w15:chartTrackingRefBased/>
  <w15:docId w15:val="{04FFFCEE-6B27-4F7C-A166-E00867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89"/>
    <w:pPr>
      <w:spacing w:after="0" w:line="240" w:lineRule="auto"/>
    </w:pPr>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67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7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et Marie</dc:creator>
  <cp:keywords/>
  <dc:description/>
  <cp:lastModifiedBy>Eric et Marie</cp:lastModifiedBy>
  <cp:revision>5</cp:revision>
  <cp:lastPrinted>2019-11-09T18:48:00Z</cp:lastPrinted>
  <dcterms:created xsi:type="dcterms:W3CDTF">2019-11-07T09:17:00Z</dcterms:created>
  <dcterms:modified xsi:type="dcterms:W3CDTF">2019-11-09T18:49:00Z</dcterms:modified>
</cp:coreProperties>
</file>