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B7" w:rsidRDefault="004437B7" w:rsidP="00030D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Citoyens, </w:t>
      </w:r>
      <w:r w:rsidR="00867840">
        <w:rPr>
          <w:rFonts w:ascii="Book Antiqua" w:hAnsi="Book Antiqua"/>
          <w:sz w:val="24"/>
          <w:szCs w:val="24"/>
        </w:rPr>
        <w:t>amis,</w:t>
      </w:r>
      <w:r>
        <w:rPr>
          <w:rFonts w:ascii="Book Antiqua" w:hAnsi="Book Antiqua"/>
          <w:sz w:val="24"/>
          <w:szCs w:val="24"/>
        </w:rPr>
        <w:t xml:space="preserve"> camarades</w:t>
      </w:r>
    </w:p>
    <w:p w:rsidR="004437B7" w:rsidRDefault="004437B7" w:rsidP="00030D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fédération de l’Oise de </w:t>
      </w:r>
      <w:r w:rsidR="00D51797">
        <w:rPr>
          <w:rFonts w:ascii="Book Antiqua" w:hAnsi="Book Antiqua"/>
          <w:sz w:val="24"/>
          <w:szCs w:val="24"/>
        </w:rPr>
        <w:t>la</w:t>
      </w:r>
      <w:r>
        <w:rPr>
          <w:rFonts w:ascii="Book Antiqua" w:hAnsi="Book Antiqua"/>
          <w:sz w:val="24"/>
          <w:szCs w:val="24"/>
        </w:rPr>
        <w:t xml:space="preserve"> Libre Pensée s’est engagée </w:t>
      </w:r>
      <w:r w:rsidR="00D51797">
        <w:rPr>
          <w:rFonts w:ascii="Book Antiqua" w:hAnsi="Book Antiqua"/>
          <w:sz w:val="24"/>
          <w:szCs w:val="24"/>
        </w:rPr>
        <w:t>résolument</w:t>
      </w:r>
      <w:r>
        <w:rPr>
          <w:rFonts w:ascii="Book Antiqua" w:hAnsi="Book Antiqua"/>
          <w:sz w:val="24"/>
          <w:szCs w:val="24"/>
        </w:rPr>
        <w:t xml:space="preserve"> dans le combat </w:t>
      </w:r>
      <w:r w:rsidR="00867840">
        <w:rPr>
          <w:rFonts w:ascii="Book Antiqua" w:hAnsi="Book Antiqua"/>
          <w:sz w:val="24"/>
          <w:szCs w:val="24"/>
        </w:rPr>
        <w:t>pacifiste depuis</w:t>
      </w:r>
      <w:r>
        <w:rPr>
          <w:rFonts w:ascii="Book Antiqua" w:hAnsi="Book Antiqua"/>
          <w:sz w:val="24"/>
          <w:szCs w:val="24"/>
        </w:rPr>
        <w:t xml:space="preserve"> fort </w:t>
      </w:r>
      <w:r w:rsidR="00867840">
        <w:rPr>
          <w:rFonts w:ascii="Book Antiqua" w:hAnsi="Book Antiqua"/>
          <w:sz w:val="24"/>
          <w:szCs w:val="24"/>
        </w:rPr>
        <w:t>longtemps</w:t>
      </w:r>
      <w:r>
        <w:rPr>
          <w:rFonts w:ascii="Book Antiqua" w:hAnsi="Book Antiqua"/>
          <w:sz w:val="24"/>
          <w:szCs w:val="24"/>
        </w:rPr>
        <w:t xml:space="preserve">. Une des formes de ce combat est ce </w:t>
      </w:r>
      <w:r w:rsidR="00867840">
        <w:rPr>
          <w:rFonts w:ascii="Book Antiqua" w:hAnsi="Book Antiqua"/>
          <w:sz w:val="24"/>
          <w:szCs w:val="24"/>
        </w:rPr>
        <w:t>rassemblement</w:t>
      </w:r>
      <w:r>
        <w:rPr>
          <w:rFonts w:ascii="Book Antiqua" w:hAnsi="Book Antiqua"/>
          <w:sz w:val="24"/>
          <w:szCs w:val="24"/>
        </w:rPr>
        <w:t xml:space="preserve"> tenu depuis 20 </w:t>
      </w:r>
      <w:r w:rsidR="00D51797">
        <w:rPr>
          <w:rFonts w:ascii="Book Antiqua" w:hAnsi="Book Antiqua"/>
          <w:sz w:val="24"/>
          <w:szCs w:val="24"/>
        </w:rPr>
        <w:t>ans</w:t>
      </w:r>
      <w:r>
        <w:rPr>
          <w:rFonts w:ascii="Book Antiqua" w:hAnsi="Book Antiqua"/>
          <w:sz w:val="24"/>
          <w:szCs w:val="24"/>
        </w:rPr>
        <w:t xml:space="preserve"> devant le monument de la Paix de Creil.</w:t>
      </w:r>
    </w:p>
    <w:p w:rsidR="004437B7" w:rsidRDefault="004437B7" w:rsidP="00030D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Cette année ce rassemblement prendra un caractère particulier pour deux raisons. D’</w:t>
      </w:r>
      <w:r w:rsidR="00D51797">
        <w:rPr>
          <w:rFonts w:ascii="Book Antiqua" w:hAnsi="Book Antiqua"/>
          <w:sz w:val="24"/>
          <w:szCs w:val="24"/>
        </w:rPr>
        <w:t xml:space="preserve">abord parce  qu’il est </w:t>
      </w:r>
      <w:r>
        <w:rPr>
          <w:rFonts w:ascii="Book Antiqua" w:hAnsi="Book Antiqua"/>
          <w:sz w:val="24"/>
          <w:szCs w:val="24"/>
        </w:rPr>
        <w:t xml:space="preserve">l’occasion de faire connaitre la </w:t>
      </w:r>
      <w:r w:rsidR="00867840">
        <w:rPr>
          <w:rFonts w:ascii="Book Antiqua" w:hAnsi="Book Antiqua"/>
          <w:sz w:val="24"/>
          <w:szCs w:val="24"/>
        </w:rPr>
        <w:t>campagne</w:t>
      </w:r>
      <w:r>
        <w:rPr>
          <w:rFonts w:ascii="Book Antiqua" w:hAnsi="Book Antiqua"/>
          <w:sz w:val="24"/>
          <w:szCs w:val="24"/>
        </w:rPr>
        <w:t xml:space="preserve"> nationale contre le SNU, lancée par plusieurs organisations dont notre </w:t>
      </w:r>
      <w:r w:rsidR="00867840">
        <w:rPr>
          <w:rFonts w:ascii="Book Antiqua" w:hAnsi="Book Antiqua"/>
          <w:sz w:val="24"/>
          <w:szCs w:val="24"/>
        </w:rPr>
        <w:t>fédération</w:t>
      </w:r>
      <w:r>
        <w:rPr>
          <w:rFonts w:ascii="Book Antiqua" w:hAnsi="Book Antiqua"/>
          <w:sz w:val="24"/>
          <w:szCs w:val="24"/>
        </w:rPr>
        <w:t xml:space="preserve"> nationale. Ensuite parce que l »Association</w:t>
      </w:r>
      <w:r w:rsidR="00D5179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="00D51797">
        <w:rPr>
          <w:rFonts w:ascii="Book Antiqua" w:hAnsi="Book Antiqua"/>
          <w:sz w:val="24"/>
          <w:szCs w:val="24"/>
        </w:rPr>
        <w:t>laïque</w:t>
      </w:r>
      <w:r>
        <w:rPr>
          <w:rFonts w:ascii="Book Antiqua" w:hAnsi="Book Antiqua"/>
          <w:sz w:val="24"/>
          <w:szCs w:val="24"/>
        </w:rPr>
        <w:t xml:space="preserve"> des amis du monu</w:t>
      </w:r>
      <w:r w:rsidR="00D51797">
        <w:rPr>
          <w:rFonts w:ascii="Book Antiqua" w:hAnsi="Book Antiqua"/>
          <w:sz w:val="24"/>
          <w:szCs w:val="24"/>
        </w:rPr>
        <w:t xml:space="preserve">ment pacifiste de Creil </w:t>
      </w:r>
      <w:r>
        <w:rPr>
          <w:rFonts w:ascii="Book Antiqua" w:hAnsi="Book Antiqua"/>
          <w:sz w:val="24"/>
          <w:szCs w:val="24"/>
        </w:rPr>
        <w:t xml:space="preserve">dont nous avons soutenu la </w:t>
      </w:r>
      <w:r w:rsidR="00867840">
        <w:rPr>
          <w:rFonts w:ascii="Book Antiqua" w:hAnsi="Book Antiqua"/>
          <w:sz w:val="24"/>
          <w:szCs w:val="24"/>
        </w:rPr>
        <w:t>création</w:t>
      </w:r>
      <w:r>
        <w:rPr>
          <w:rFonts w:ascii="Book Antiqua" w:hAnsi="Book Antiqua"/>
          <w:sz w:val="24"/>
          <w:szCs w:val="24"/>
        </w:rPr>
        <w:t xml:space="preserve"> création </w:t>
      </w:r>
      <w:r w:rsidR="00867840">
        <w:rPr>
          <w:rFonts w:ascii="Book Antiqua" w:hAnsi="Book Antiqua"/>
          <w:sz w:val="24"/>
          <w:szCs w:val="24"/>
        </w:rPr>
        <w:t>statutaire</w:t>
      </w:r>
      <w:r>
        <w:rPr>
          <w:rFonts w:ascii="Book Antiqua" w:hAnsi="Book Antiqua"/>
          <w:sz w:val="24"/>
          <w:szCs w:val="24"/>
        </w:rPr>
        <w:t xml:space="preserve"> en juin 1999 tiendra une réunion de ses adhérents à 11h15 salle Voltaire.</w:t>
      </w:r>
    </w:p>
    <w:p w:rsidR="004437B7" w:rsidRDefault="004437B7" w:rsidP="00030DD4">
      <w:pPr>
        <w:jc w:val="both"/>
        <w:rPr>
          <w:rFonts w:ascii="Book Antiqua" w:hAnsi="Book Antiqua"/>
          <w:sz w:val="24"/>
          <w:szCs w:val="24"/>
        </w:rPr>
      </w:pPr>
    </w:p>
    <w:p w:rsidR="004437B7" w:rsidRDefault="004437B7" w:rsidP="00030D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Ces années de combat ont permis de changer le regard porté sur la guerre et de réduire la pression de la théorie du </w:t>
      </w:r>
      <w:r w:rsidR="00D51797">
        <w:rPr>
          <w:rFonts w:ascii="Book Antiqua" w:hAnsi="Book Antiqua"/>
          <w:sz w:val="24"/>
          <w:szCs w:val="24"/>
        </w:rPr>
        <w:t>« </w:t>
      </w:r>
      <w:r>
        <w:rPr>
          <w:rFonts w:ascii="Book Antiqua" w:hAnsi="Book Antiqua"/>
          <w:sz w:val="24"/>
          <w:szCs w:val="24"/>
        </w:rPr>
        <w:t>consentement à la guerre</w:t>
      </w:r>
      <w:r w:rsidR="00D51797">
        <w:rPr>
          <w:rFonts w:ascii="Book Antiqua" w:hAnsi="Book Antiqua"/>
          <w:sz w:val="24"/>
          <w:szCs w:val="24"/>
        </w:rPr>
        <w:t> »</w:t>
      </w:r>
      <w:r>
        <w:rPr>
          <w:rFonts w:ascii="Book Antiqua" w:hAnsi="Book Antiqua"/>
          <w:sz w:val="24"/>
          <w:szCs w:val="24"/>
        </w:rPr>
        <w:t xml:space="preserve"> qui </w:t>
      </w:r>
      <w:r w:rsidR="00D51797">
        <w:rPr>
          <w:rFonts w:ascii="Book Antiqua" w:hAnsi="Book Antiqua"/>
          <w:sz w:val="24"/>
          <w:szCs w:val="24"/>
        </w:rPr>
        <w:t>régnait</w:t>
      </w:r>
      <w:r>
        <w:rPr>
          <w:rFonts w:ascii="Book Antiqua" w:hAnsi="Book Antiqua"/>
          <w:sz w:val="24"/>
          <w:szCs w:val="24"/>
        </w:rPr>
        <w:t xml:space="preserve"> da</w:t>
      </w:r>
      <w:r w:rsidR="00D51797">
        <w:rPr>
          <w:rFonts w:ascii="Book Antiqua" w:hAnsi="Book Antiqua"/>
          <w:sz w:val="24"/>
          <w:szCs w:val="24"/>
        </w:rPr>
        <w:t xml:space="preserve">ns les sphères officielles. </w:t>
      </w:r>
      <w:r>
        <w:rPr>
          <w:rFonts w:ascii="Book Antiqua" w:hAnsi="Book Antiqua"/>
          <w:sz w:val="24"/>
          <w:szCs w:val="24"/>
        </w:rPr>
        <w:t xml:space="preserve"> Un exemple</w:t>
      </w:r>
      <w:r w:rsidR="00D51797">
        <w:rPr>
          <w:rFonts w:ascii="Book Antiqua" w:hAnsi="Book Antiqua"/>
          <w:sz w:val="24"/>
          <w:szCs w:val="24"/>
        </w:rPr>
        <w:t xml:space="preserve"> : </w:t>
      </w:r>
      <w:r>
        <w:rPr>
          <w:rFonts w:ascii="Book Antiqua" w:hAnsi="Book Antiqua"/>
          <w:sz w:val="24"/>
          <w:szCs w:val="24"/>
        </w:rPr>
        <w:t xml:space="preserve"> la rediffusion hier sur la 5 du </w:t>
      </w:r>
      <w:r w:rsidR="00D51797">
        <w:rPr>
          <w:rFonts w:ascii="Book Antiqua" w:hAnsi="Book Antiqua"/>
          <w:sz w:val="24"/>
          <w:szCs w:val="24"/>
        </w:rPr>
        <w:t>documentaire</w:t>
      </w:r>
      <w:r>
        <w:rPr>
          <w:rFonts w:ascii="Book Antiqua" w:hAnsi="Book Antiqua"/>
          <w:sz w:val="24"/>
          <w:szCs w:val="24"/>
        </w:rPr>
        <w:t xml:space="preserve"> sur le co</w:t>
      </w:r>
      <w:r w:rsidR="00D51797">
        <w:rPr>
          <w:rFonts w:ascii="Book Antiqua" w:hAnsi="Book Antiqua"/>
          <w:sz w:val="24"/>
          <w:szCs w:val="24"/>
        </w:rPr>
        <w:t>mb</w:t>
      </w:r>
      <w:r>
        <w:rPr>
          <w:rFonts w:ascii="Book Antiqua" w:hAnsi="Book Antiqua"/>
          <w:sz w:val="24"/>
          <w:szCs w:val="24"/>
        </w:rPr>
        <w:t xml:space="preserve">at pacifiste durant la guerre  de Jaurès  aux mutineries de 17 en passant par Monatte et </w:t>
      </w:r>
      <w:proofErr w:type="spellStart"/>
      <w:r>
        <w:rPr>
          <w:rFonts w:ascii="Book Antiqua" w:hAnsi="Book Antiqua"/>
          <w:sz w:val="24"/>
          <w:szCs w:val="24"/>
        </w:rPr>
        <w:t>R</w:t>
      </w:r>
      <w:r w:rsidR="00D51797">
        <w:rPr>
          <w:rFonts w:ascii="Book Antiqua" w:hAnsi="Book Antiqua"/>
          <w:sz w:val="24"/>
          <w:szCs w:val="24"/>
        </w:rPr>
        <w:t>osmer</w:t>
      </w:r>
      <w:proofErr w:type="spellEnd"/>
      <w:r w:rsidR="00D5179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et mont</w:t>
      </w:r>
      <w:r w:rsidR="00D51797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 xml:space="preserve">ant le rôle de </w:t>
      </w:r>
      <w:proofErr w:type="spellStart"/>
      <w:r>
        <w:rPr>
          <w:rFonts w:ascii="Book Antiqua" w:hAnsi="Book Antiqua"/>
          <w:sz w:val="24"/>
          <w:szCs w:val="24"/>
        </w:rPr>
        <w:t>Liebnecht</w:t>
      </w:r>
      <w:proofErr w:type="spellEnd"/>
      <w:r>
        <w:rPr>
          <w:rFonts w:ascii="Book Antiqua" w:hAnsi="Book Antiqua"/>
          <w:sz w:val="24"/>
          <w:szCs w:val="24"/>
        </w:rPr>
        <w:t xml:space="preserve"> et de Rosa Luxembourg </w:t>
      </w:r>
      <w:r w:rsidR="00D51797">
        <w:rPr>
          <w:rFonts w:ascii="Book Antiqua" w:hAnsi="Book Antiqua"/>
          <w:sz w:val="24"/>
          <w:szCs w:val="24"/>
        </w:rPr>
        <w:t>.</w:t>
      </w:r>
    </w:p>
    <w:p w:rsidR="004437B7" w:rsidRDefault="004437B7" w:rsidP="00030DD4">
      <w:pPr>
        <w:jc w:val="both"/>
        <w:rPr>
          <w:rFonts w:ascii="Book Antiqua" w:hAnsi="Book Antiqua"/>
          <w:sz w:val="24"/>
          <w:szCs w:val="24"/>
        </w:rPr>
      </w:pPr>
    </w:p>
    <w:p w:rsidR="00030DD4" w:rsidRDefault="00030DD4" w:rsidP="00030D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Ainsi cent ans après la première gigantesque boucherie mondiale, la France continue à sonner du clairon comme si l’Histoire n’avait rien appris à ses dirigeants dont l’actuel, </w:t>
      </w:r>
      <w:r>
        <w:rPr>
          <w:rFonts w:ascii="Book Antiqua" w:hAnsi="Book Antiqua"/>
          <w:b/>
          <w:sz w:val="24"/>
          <w:szCs w:val="24"/>
        </w:rPr>
        <w:t>Bonaparte</w:t>
      </w:r>
      <w:r>
        <w:rPr>
          <w:rFonts w:ascii="Book Antiqua" w:hAnsi="Book Antiqua"/>
          <w:sz w:val="24"/>
          <w:szCs w:val="24"/>
        </w:rPr>
        <w:t xml:space="preserve"> sans grandeur, mais non sans arrogance, a été fabriqué et formaté par les jésuites et la banque Rothschild.</w:t>
      </w:r>
    </w:p>
    <w:p w:rsidR="00030DD4" w:rsidRDefault="00030DD4" w:rsidP="00030D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</w:p>
    <w:p w:rsidR="00030DD4" w:rsidRPr="00B354C5" w:rsidRDefault="00030DD4" w:rsidP="00030DD4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Entièrement dévoué au service de la Finance mondiale, imbu de cette logique managériale dont toute sa conduite politique est imprégnée, </w:t>
      </w:r>
      <w:r>
        <w:rPr>
          <w:rFonts w:ascii="Book Antiqua" w:hAnsi="Book Antiqua"/>
          <w:b/>
          <w:sz w:val="24"/>
          <w:szCs w:val="24"/>
        </w:rPr>
        <w:t>Emmanuel Macron</w:t>
      </w:r>
      <w:r>
        <w:rPr>
          <w:rFonts w:ascii="Book Antiqua" w:hAnsi="Book Antiqua"/>
          <w:sz w:val="24"/>
          <w:szCs w:val="24"/>
        </w:rPr>
        <w:t xml:space="preserve"> pense pouvoir tout soumettre à la loi du dieu </w:t>
      </w:r>
      <w:r>
        <w:rPr>
          <w:rFonts w:ascii="Book Antiqua" w:hAnsi="Book Antiqua"/>
          <w:i/>
          <w:sz w:val="24"/>
          <w:szCs w:val="24"/>
        </w:rPr>
        <w:t>Profit</w:t>
      </w:r>
      <w:r>
        <w:rPr>
          <w:rFonts w:ascii="Book Antiqua" w:hAnsi="Book Antiqua"/>
          <w:sz w:val="24"/>
          <w:szCs w:val="24"/>
        </w:rPr>
        <w:t xml:space="preserve"> et comme il bat des records d’impopularité, il multiplie les opérations de communication ;  pour garder son cap de destruction tout azimut des conquêtes sociales, il s’est encore, davantage que ses prédécesseurs, rapproché de la religion, à laquelle il doit son éducation en rendant visite aux évêques de France aux Bernardins et en leur promettant une « </w:t>
      </w:r>
      <w:r>
        <w:rPr>
          <w:rFonts w:ascii="Book Antiqua" w:hAnsi="Book Antiqua"/>
          <w:i/>
          <w:sz w:val="24"/>
          <w:szCs w:val="24"/>
        </w:rPr>
        <w:t>réparation</w:t>
      </w:r>
      <w:r>
        <w:rPr>
          <w:rFonts w:ascii="Book Antiqua" w:hAnsi="Book Antiqua"/>
          <w:sz w:val="24"/>
          <w:szCs w:val="24"/>
        </w:rPr>
        <w:t xml:space="preserve"> » de </w:t>
      </w:r>
      <w:r w:rsidRPr="00B354C5">
        <w:rPr>
          <w:rFonts w:ascii="Book Antiqua" w:hAnsi="Book Antiqua"/>
          <w:color w:val="000000" w:themeColor="text1"/>
          <w:sz w:val="24"/>
          <w:szCs w:val="24"/>
        </w:rPr>
        <w:t>ce que la République, à travers la loi de 1905 de Séparation des Églises et de l’État, aurait indûment retiré à l’Église catholique.</w:t>
      </w:r>
    </w:p>
    <w:p w:rsidR="00030DD4" w:rsidRDefault="00030DD4" w:rsidP="00030DD4">
      <w:pPr>
        <w:jc w:val="both"/>
        <w:rPr>
          <w:rFonts w:ascii="Book Antiqua" w:hAnsi="Book Antiqua"/>
          <w:sz w:val="24"/>
          <w:szCs w:val="24"/>
        </w:rPr>
      </w:pPr>
    </w:p>
    <w:p w:rsidR="00030DD4" w:rsidRPr="00D13051" w:rsidRDefault="00030DD4" w:rsidP="00030DD4">
      <w:pPr>
        <w:jc w:val="both"/>
        <w:rPr>
          <w:rFonts w:ascii="Book Antiqua" w:hAnsi="Book Antiqua"/>
          <w:b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Emmanuel Macron déclare la guerre à la laïcité, comme il poursuit les opérations (OPEX) au Mali, en Centre-Afrique, en Syrie, etc. La </w:t>
      </w:r>
      <w:r w:rsidRPr="00D13051">
        <w:rPr>
          <w:rFonts w:ascii="Book Antiqua" w:hAnsi="Book Antiqua"/>
          <w:b/>
          <w:sz w:val="24"/>
          <w:szCs w:val="24"/>
        </w:rPr>
        <w:t>Libre Pensée</w:t>
      </w:r>
      <w:r>
        <w:rPr>
          <w:rFonts w:ascii="Book Antiqua" w:hAnsi="Book Antiqua"/>
          <w:sz w:val="24"/>
          <w:szCs w:val="24"/>
        </w:rPr>
        <w:t xml:space="preserve"> s’est adressée à l’ensemble du mouvement </w:t>
      </w:r>
      <w:proofErr w:type="gramStart"/>
      <w:r>
        <w:rPr>
          <w:rFonts w:ascii="Book Antiqua" w:hAnsi="Book Antiqua"/>
          <w:sz w:val="24"/>
          <w:szCs w:val="24"/>
        </w:rPr>
        <w:t>laïque</w:t>
      </w:r>
      <w:proofErr w:type="gramEnd"/>
      <w:r>
        <w:rPr>
          <w:rFonts w:ascii="Book Antiqua" w:hAnsi="Book Antiqua"/>
          <w:sz w:val="24"/>
          <w:szCs w:val="24"/>
        </w:rPr>
        <w:t xml:space="preserve"> pour proposer une marche nationale à Paris pour empêcher toute modification de la loi du 9 décembre 1905 de Séparation des Eglises et de l’Etat. </w:t>
      </w:r>
      <w:r w:rsidRPr="00D13051">
        <w:rPr>
          <w:rFonts w:ascii="Book Antiqua" w:hAnsi="Book Antiqua"/>
          <w:b/>
          <w:sz w:val="24"/>
          <w:szCs w:val="24"/>
        </w:rPr>
        <w:t>Il faut stopper le cléricalisme, comme il faut stopper le militarisme !</w:t>
      </w:r>
    </w:p>
    <w:p w:rsidR="00030DD4" w:rsidRDefault="00030DD4" w:rsidP="00030DD4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0DD4" w:rsidRDefault="00030DD4" w:rsidP="00030DD4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Les cérémonies du 11 novembre 2018 ont souligné la dérive autoritaire du régime : hommage aux maréchaux, </w:t>
      </w:r>
      <w:r w:rsidRPr="00181DFE">
        <w:rPr>
          <w:rFonts w:ascii="Book Antiqua" w:hAnsi="Book Antiqua"/>
          <w:b/>
          <w:color w:val="000000" w:themeColor="text1"/>
          <w:sz w:val="24"/>
          <w:szCs w:val="24"/>
        </w:rPr>
        <w:t>Pétain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quasiment réhabilité, volonté d’embrigader la jeunesse ; quant aux 639 fusillés pour l’exemple, ils auraient « </w:t>
      </w:r>
      <w:r>
        <w:rPr>
          <w:rFonts w:ascii="Book Antiqua" w:hAnsi="Book Antiqua"/>
          <w:i/>
          <w:color w:val="000000" w:themeColor="text1"/>
          <w:sz w:val="24"/>
          <w:szCs w:val="24"/>
        </w:rPr>
        <w:t>failli à leur devoir</w:t>
      </w:r>
      <w:r>
        <w:rPr>
          <w:rFonts w:ascii="Book Antiqua" w:hAnsi="Book Antiqua"/>
          <w:color w:val="000000" w:themeColor="text1"/>
          <w:sz w:val="24"/>
          <w:szCs w:val="24"/>
        </w:rPr>
        <w:t> », selon Emmanuel Macron. Cent ans après, aussi scandaleux que cela paraisse, ils ne sont toujours pas réhabilités.</w:t>
      </w:r>
    </w:p>
    <w:p w:rsidR="00030DD4" w:rsidRDefault="00030DD4" w:rsidP="00030DD4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30DD4" w:rsidRDefault="00030DD4" w:rsidP="00030DD4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lastRenderedPageBreak/>
        <w:t>La Libre Pensée a rédigé une proposition de loi qu’elle a transmise à différents Groupes parlementaires pour qu’ils agissent ensemble pour la faire voter à l’Assemblée nationale.  Dès que cette proposition commune sera déposée, nous vous engagerons à démarcher vos députés pour qu’ils la votent.</w:t>
      </w:r>
    </w:p>
    <w:p w:rsidR="00030DD4" w:rsidRDefault="00030DD4" w:rsidP="00030DD4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030DD4" w:rsidRDefault="00030DD4" w:rsidP="00030DD4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Le Royaume-Uni l’a fait, la Nouvelle Zélande et le Canada aussi, et les dirigeants de la France s’y refusent obstinément, verbeusement, multipliant les prétextes, déformant les faits, bref, renvoyant les familles à leur souffrance morale. Cette insupportable attente n’est que mépris des victimes de balles françaises et refus de leur rendre justice. </w:t>
      </w:r>
    </w:p>
    <w:p w:rsidR="00030DD4" w:rsidRDefault="00030DD4" w:rsidP="00030DD4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030DD4" w:rsidRDefault="00030DD4" w:rsidP="00030DD4">
      <w:pPr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Il y a de quoi rester sans voix devant cette inadmissible prétention de nos dirigeants à détenir la vérité et à tenir le bon cap, quand la majorité des citoyens sont vent debout contre leurs mauvaises décisions</w:t>
      </w:r>
      <w:r w:rsidR="00D51797">
        <w:rPr>
          <w:rFonts w:ascii="Book Antiqua" w:hAnsi="Book Antiqua"/>
          <w:color w:val="000000"/>
          <w:sz w:val="24"/>
          <w:szCs w:val="24"/>
        </w:rPr>
        <w:tab/>
      </w:r>
      <w:r>
        <w:rPr>
          <w:rFonts w:ascii="Book Antiqua" w:hAnsi="Book Antiqua"/>
          <w:color w:val="000000"/>
          <w:sz w:val="24"/>
          <w:szCs w:val="24"/>
        </w:rPr>
        <w:t xml:space="preserve">. </w:t>
      </w:r>
      <w:r w:rsidR="00464078">
        <w:rPr>
          <w:rFonts w:ascii="Book Antiqua" w:hAnsi="Book Antiqua"/>
          <w:color w:val="000000"/>
          <w:sz w:val="24"/>
          <w:szCs w:val="24"/>
        </w:rPr>
        <w:br/>
      </w:r>
    </w:p>
    <w:p w:rsidR="00030DD4" w:rsidRDefault="00030DD4" w:rsidP="00030DD4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030DD4">
        <w:rPr>
          <w:rFonts w:ascii="Book Antiqua" w:hAnsi="Book Antiqua"/>
          <w:color w:val="000000"/>
          <w:sz w:val="24"/>
          <w:szCs w:val="24"/>
        </w:rPr>
        <w:t>L’état de guerre actuel, c’est aussi, dans la France d’Emmanuel Macron, la jeunesse embrigadée dans le cadre d’un service prétendument civique, le SNU (service national universel),</w:t>
      </w:r>
      <w:r>
        <w:rPr>
          <w:rFonts w:ascii="Book Antiqua" w:hAnsi="Book Antiqua"/>
          <w:color w:val="000000"/>
          <w:sz w:val="24"/>
          <w:szCs w:val="24"/>
        </w:rPr>
        <w:t xml:space="preserve"> que Francis évoquera tout à </w:t>
      </w:r>
      <w:proofErr w:type="gramStart"/>
      <w:r>
        <w:rPr>
          <w:rFonts w:ascii="Book Antiqua" w:hAnsi="Book Antiqua"/>
          <w:color w:val="000000"/>
          <w:sz w:val="24"/>
          <w:szCs w:val="24"/>
        </w:rPr>
        <w:t>l(</w:t>
      </w:r>
      <w:proofErr w:type="gramEnd"/>
      <w:r>
        <w:rPr>
          <w:rFonts w:ascii="Book Antiqua" w:hAnsi="Book Antiqua"/>
          <w:color w:val="000000"/>
          <w:sz w:val="24"/>
          <w:szCs w:val="24"/>
        </w:rPr>
        <w:t>heure.</w:t>
      </w:r>
    </w:p>
    <w:p w:rsidR="004437B7" w:rsidRDefault="004437B7" w:rsidP="00030DD4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4437B7" w:rsidRPr="004437B7" w:rsidRDefault="004437B7" w:rsidP="004437B7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4437B7">
        <w:rPr>
          <w:rFonts w:ascii="Book Antiqua" w:hAnsi="Book Antiqua"/>
          <w:color w:val="000000"/>
          <w:sz w:val="24"/>
          <w:szCs w:val="24"/>
        </w:rPr>
        <w:t>C’est pourquoi, la Libre Pensée appelle au renforcement des actions unitaires contre le SNU et pour son abrogation.</w:t>
      </w:r>
    </w:p>
    <w:p w:rsidR="004437B7" w:rsidRPr="004437B7" w:rsidRDefault="004437B7" w:rsidP="004437B7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4437B7" w:rsidRPr="004437B7" w:rsidRDefault="004437B7" w:rsidP="004437B7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4437B7">
        <w:rPr>
          <w:rFonts w:ascii="Book Antiqua" w:hAnsi="Book Antiqua"/>
          <w:color w:val="000000"/>
          <w:sz w:val="24"/>
          <w:szCs w:val="24"/>
        </w:rPr>
        <w:t>La Libre Pensée s’oppose à toute militarisation de la société, dans la répression, dans l’industrie comme dans les cerveaux et contre le peuple.</w:t>
      </w:r>
    </w:p>
    <w:p w:rsidR="004437B7" w:rsidRPr="004437B7" w:rsidRDefault="004437B7" w:rsidP="004437B7">
      <w:pPr>
        <w:jc w:val="both"/>
        <w:rPr>
          <w:rFonts w:ascii="Book Antiqua" w:hAnsi="Book Antiqua"/>
          <w:color w:val="000000"/>
          <w:sz w:val="24"/>
          <w:szCs w:val="24"/>
        </w:rPr>
      </w:pPr>
    </w:p>
    <w:p w:rsidR="004437B7" w:rsidRPr="004437B7" w:rsidRDefault="004437B7" w:rsidP="004437B7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4437B7">
        <w:rPr>
          <w:rFonts w:ascii="Book Antiqua" w:hAnsi="Book Antiqua"/>
          <w:color w:val="000000"/>
          <w:sz w:val="24"/>
          <w:szCs w:val="24"/>
        </w:rPr>
        <w:t xml:space="preserve">Guerre à la guerre ! </w:t>
      </w:r>
    </w:p>
    <w:p w:rsidR="004437B7" w:rsidRDefault="004437B7" w:rsidP="004437B7">
      <w:pPr>
        <w:jc w:val="both"/>
        <w:rPr>
          <w:rFonts w:ascii="Book Antiqua" w:hAnsi="Book Antiqua"/>
          <w:color w:val="000000"/>
          <w:sz w:val="24"/>
          <w:szCs w:val="24"/>
        </w:rPr>
      </w:pPr>
      <w:r w:rsidRPr="004437B7">
        <w:rPr>
          <w:rFonts w:ascii="Book Antiqua" w:hAnsi="Book Antiqua"/>
          <w:color w:val="000000"/>
          <w:sz w:val="24"/>
          <w:szCs w:val="24"/>
        </w:rPr>
        <w:t>Maudits soient ses auteurs !</w:t>
      </w:r>
    </w:p>
    <w:sectPr w:rsidR="004437B7" w:rsidSect="00464078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Palatin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characterSpacingControl w:val="doNotCompress"/>
  <w:savePreviewPicture/>
  <w:compat/>
  <w:rsids>
    <w:rsidRoot w:val="00030DD4"/>
    <w:rsid w:val="00030DD4"/>
    <w:rsid w:val="000965CB"/>
    <w:rsid w:val="000A48D8"/>
    <w:rsid w:val="00244EA3"/>
    <w:rsid w:val="00297FA8"/>
    <w:rsid w:val="003A5D6A"/>
    <w:rsid w:val="004235E3"/>
    <w:rsid w:val="004437B7"/>
    <w:rsid w:val="004569B4"/>
    <w:rsid w:val="00464078"/>
    <w:rsid w:val="00473F14"/>
    <w:rsid w:val="005126BA"/>
    <w:rsid w:val="006E75EB"/>
    <w:rsid w:val="0086597F"/>
    <w:rsid w:val="00867840"/>
    <w:rsid w:val="008811CF"/>
    <w:rsid w:val="008F0647"/>
    <w:rsid w:val="009550E5"/>
    <w:rsid w:val="009E4D67"/>
    <w:rsid w:val="00A1084A"/>
    <w:rsid w:val="00A13E93"/>
    <w:rsid w:val="00A159DE"/>
    <w:rsid w:val="00A978B2"/>
    <w:rsid w:val="00AD5AC3"/>
    <w:rsid w:val="00B35C9D"/>
    <w:rsid w:val="00B818CE"/>
    <w:rsid w:val="00C33CE6"/>
    <w:rsid w:val="00CC0E4F"/>
    <w:rsid w:val="00CF7187"/>
    <w:rsid w:val="00D5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D4"/>
    <w:pPr>
      <w:spacing w:after="0" w:line="240" w:lineRule="auto"/>
    </w:pPr>
    <w:rPr>
      <w:rFonts w:eastAsia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DD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2019-11-26T08:45:00Z</dcterms:created>
  <dcterms:modified xsi:type="dcterms:W3CDTF">2019-11-26T13:22:00Z</dcterms:modified>
</cp:coreProperties>
</file>